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37" w:rsidRDefault="00C47A99" w:rsidP="00382B37">
      <w:pPr>
        <w:spacing w:after="0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მეწარმის/ლიდერის</w:t>
      </w:r>
      <w:r w:rsidR="00382B37">
        <w:rPr>
          <w:rFonts w:ascii="Sylfaen" w:hAnsi="Sylfaen"/>
          <w:lang w:val="ka-GE"/>
        </w:rPr>
        <w:t xml:space="preserve"> რეკომენდაცია</w:t>
      </w:r>
    </w:p>
    <w:p w:rsidR="00AD418A" w:rsidRPr="006D71C9" w:rsidRDefault="00382B37" w:rsidP="00382B37">
      <w:pPr>
        <w:spacing w:after="0"/>
        <w:rPr>
          <w:rFonts w:ascii="Sylfaen" w:hAnsi="Sylfaen"/>
        </w:rPr>
      </w:pPr>
      <w:r w:rsidRPr="00667DCB">
        <w:rPr>
          <w:rFonts w:ascii="Sylfaen" w:hAnsi="Sylfaen"/>
          <w:color w:val="FF0000"/>
          <w:lang w:val="ka-GE"/>
        </w:rPr>
        <w:t>მყიდველებზე</w:t>
      </w:r>
      <w:r w:rsidR="00D361A5">
        <w:rPr>
          <w:rFonts w:ascii="Sylfaen" w:hAnsi="Sylfaen"/>
          <w:color w:val="FF0000"/>
          <w:lang w:val="ka-GE"/>
        </w:rPr>
        <w:t>/კონსულტანტებზე</w:t>
      </w:r>
      <w:r w:rsidR="004D0FB5">
        <w:rPr>
          <w:rFonts w:ascii="Sylfaen" w:hAnsi="Sylfaen"/>
          <w:color w:val="FF0000"/>
          <w:lang w:val="ka-GE"/>
        </w:rPr>
        <w:t xml:space="preserve"> </w:t>
      </w:r>
      <w:r w:rsidRPr="00667DCB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>კრედიტი</w:t>
      </w:r>
      <w:r w:rsidR="008722DC">
        <w:rPr>
          <w:rFonts w:ascii="Sylfaen" w:hAnsi="Sylfaen"/>
          <w:lang w:val="ka-GE"/>
        </w:rPr>
        <w:t xml:space="preserve">თ სარგებლობასთან </w:t>
      </w:r>
      <w:r>
        <w:rPr>
          <w:rFonts w:ascii="Sylfaen" w:hAnsi="Sylfaen"/>
          <w:lang w:val="ka-GE"/>
        </w:rPr>
        <w:t>დაკავშირებით</w:t>
      </w:r>
      <w:r w:rsidR="006D71C9">
        <w:rPr>
          <w:rFonts w:ascii="Sylfaen" w:hAnsi="Sylfaen"/>
        </w:rPr>
        <w:t>,</w:t>
      </w:r>
    </w:p>
    <w:p w:rsidR="00382B37" w:rsidRDefault="00382B37" w:rsidP="00382B37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შეტყობინების გაგზავნის თარიღი:</w:t>
      </w:r>
      <w:r w:rsidR="0043321C">
        <w:rPr>
          <w:rFonts w:ascii="Sylfaen" w:hAnsi="Sylfaen"/>
          <w:lang w:val="ka-GE"/>
        </w:rPr>
        <w:t xml:space="preserve">     </w:t>
      </w:r>
      <w:r w:rsidRPr="0043321C">
        <w:rPr>
          <w:rFonts w:ascii="Sylfaen" w:hAnsi="Sylfaen"/>
          <w:highlight w:val="yellow"/>
          <w:lang w:val="ka-GE"/>
        </w:rPr>
        <w:t>---/---/-----</w:t>
      </w:r>
    </w:p>
    <w:p w:rsidR="00382B37" w:rsidRDefault="00382B37" w:rsidP="00382B37">
      <w:pPr>
        <w:spacing w:after="0"/>
        <w:rPr>
          <w:rFonts w:ascii="Sylfaen" w:hAnsi="Sylfaen"/>
          <w:lang w:val="ka-GE"/>
        </w:rPr>
      </w:pPr>
    </w:p>
    <w:p w:rsidR="00382B37" w:rsidRDefault="00382B37" w:rsidP="0043321C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მე</w:t>
      </w:r>
      <w:r w:rsidR="0043321C">
        <w:rPr>
          <w:rFonts w:ascii="Sylfaen" w:hAnsi="Sylfaen"/>
        </w:rPr>
        <w:t>,</w:t>
      </w:r>
      <w:r w:rsidR="00C47A99">
        <w:rPr>
          <w:rFonts w:ascii="Sylfaen" w:hAnsi="Sylfaen"/>
          <w:lang w:val="ka-GE"/>
        </w:rPr>
        <w:t xml:space="preserve"> </w:t>
      </w:r>
      <w:r w:rsidR="00C47A99" w:rsidRPr="0043321C">
        <w:rPr>
          <w:rFonts w:ascii="Sylfaen" w:hAnsi="Sylfaen"/>
          <w:highlight w:val="yellow"/>
          <w:lang w:val="ka-GE"/>
        </w:rPr>
        <w:t>--------------------------------------------------</w:t>
      </w:r>
      <w:r w:rsidR="0043321C">
        <w:rPr>
          <w:rFonts w:ascii="Sylfaen" w:hAnsi="Sylfaen"/>
        </w:rPr>
        <w:t xml:space="preserve"> </w:t>
      </w:r>
      <w:r w:rsidR="00C47A99" w:rsidRPr="00C47A99">
        <w:rPr>
          <w:rFonts w:ascii="Sylfaen" w:hAnsi="Sylfaen"/>
          <w:highlight w:val="yellow"/>
          <w:lang w:val="ka-GE"/>
        </w:rPr>
        <w:t>(</w:t>
      </w:r>
      <w:r w:rsidR="003C1BE6" w:rsidRPr="00C47A99">
        <w:rPr>
          <w:rFonts w:ascii="Sylfaen" w:hAnsi="Sylfaen"/>
          <w:highlight w:val="yellow"/>
          <w:lang w:val="ka-GE"/>
        </w:rPr>
        <w:t>სახელი/გვარი</w:t>
      </w:r>
      <w:r w:rsidRPr="00C47A99">
        <w:rPr>
          <w:rFonts w:ascii="Sylfaen" w:hAnsi="Sylfaen"/>
          <w:highlight w:val="yellow"/>
          <w:lang w:val="ka-GE"/>
        </w:rPr>
        <w:t>,</w:t>
      </w:r>
      <w:r w:rsidR="00C47A99" w:rsidRPr="00C47A99">
        <w:rPr>
          <w:rFonts w:ascii="Sylfaen" w:hAnsi="Sylfaen"/>
          <w:highlight w:val="yellow"/>
          <w:lang w:val="ka-GE"/>
        </w:rPr>
        <w:t xml:space="preserve"> პ/ნომერი)</w:t>
      </w:r>
      <w:r>
        <w:rPr>
          <w:rFonts w:ascii="Sylfaen" w:hAnsi="Sylfaen"/>
          <w:lang w:val="ka-GE"/>
        </w:rPr>
        <w:t xml:space="preserve"> </w:t>
      </w:r>
      <w:r w:rsidRPr="00382B37">
        <w:rPr>
          <w:rFonts w:ascii="Sylfaen" w:hAnsi="Sylfaen"/>
          <w:lang w:val="ka-GE"/>
        </w:rPr>
        <w:t>ვმოქმედებ რა შპს „ორიფლეიმ ჯორჯია“-ს</w:t>
      </w:r>
      <w:r>
        <w:rPr>
          <w:rFonts w:ascii="Sylfaen" w:hAnsi="Sylfaen"/>
          <w:lang w:val="ka-GE"/>
        </w:rPr>
        <w:t>ა</w:t>
      </w:r>
      <w:r w:rsidRPr="00382B37">
        <w:rPr>
          <w:rFonts w:ascii="Sylfaen" w:hAnsi="Sylfaen"/>
          <w:lang w:val="ka-GE"/>
        </w:rPr>
        <w:t xml:space="preserve"> და ჩემს შორის დადებული „საცალო ყიდვა-გაყიდვის ხელშეკრულების სტანდარტულ პირობებით (შემდგომში</w:t>
      </w:r>
      <w:r w:rsidRPr="00382B37">
        <w:rPr>
          <w:rFonts w:ascii="Sylfaen" w:hAnsi="Sylfaen"/>
        </w:rPr>
        <w:t xml:space="preserve"> „</w:t>
      </w:r>
      <w:r w:rsidRPr="00382B37">
        <w:rPr>
          <w:rFonts w:ascii="Sylfaen" w:hAnsi="Sylfaen"/>
          <w:lang w:val="ka-GE"/>
        </w:rPr>
        <w:t>მიერთების ხელშეკრულება</w:t>
      </w:r>
      <w:r w:rsidRPr="00382B37">
        <w:rPr>
          <w:rFonts w:ascii="Sylfaen" w:hAnsi="Sylfaen"/>
        </w:rPr>
        <w:t>“</w:t>
      </w:r>
      <w:r w:rsidR="003C1BE6">
        <w:rPr>
          <w:rFonts w:ascii="Sylfaen" w:hAnsi="Sylfaen"/>
          <w:lang w:val="ka-GE"/>
        </w:rPr>
        <w:t xml:space="preserve">) </w:t>
      </w:r>
      <w:r w:rsidRPr="00382B37">
        <w:rPr>
          <w:rFonts w:ascii="Sylfaen" w:hAnsi="Sylfaen"/>
          <w:lang w:val="ka-GE"/>
        </w:rPr>
        <w:t xml:space="preserve">დადგენილი წესებით, </w:t>
      </w:r>
      <w:r>
        <w:rPr>
          <w:rFonts w:ascii="Sylfaen" w:hAnsi="Sylfaen"/>
          <w:lang w:val="ka-GE"/>
        </w:rPr>
        <w:t xml:space="preserve">წინამდებარე </w:t>
      </w:r>
      <w:r w:rsidR="004B347A">
        <w:rPr>
          <w:rFonts w:ascii="Sylfaen" w:hAnsi="Sylfaen"/>
          <w:lang w:val="ka-GE"/>
        </w:rPr>
        <w:t xml:space="preserve">ელექტრონული </w:t>
      </w:r>
      <w:r>
        <w:rPr>
          <w:rFonts w:ascii="Sylfaen" w:hAnsi="Sylfaen"/>
          <w:lang w:val="ka-GE"/>
        </w:rPr>
        <w:t>შეტყობინებით</w:t>
      </w:r>
      <w:r w:rsidR="004B347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რომლის </w:t>
      </w:r>
      <w:r w:rsidR="004B347A">
        <w:rPr>
          <w:rFonts w:ascii="Sylfaen" w:hAnsi="Sylfaen"/>
          <w:lang w:val="ka-GE"/>
        </w:rPr>
        <w:t>ფორმა და შინაარსი</w:t>
      </w:r>
      <w:r>
        <w:rPr>
          <w:rFonts w:ascii="Sylfaen" w:hAnsi="Sylfaen"/>
          <w:lang w:val="ka-GE"/>
        </w:rPr>
        <w:t xml:space="preserve"> </w:t>
      </w:r>
      <w:r w:rsidR="003C1BE6">
        <w:rPr>
          <w:rFonts w:ascii="Sylfaen" w:hAnsi="Sylfaen"/>
          <w:lang w:val="ka-GE"/>
        </w:rPr>
        <w:t>მხარეთა მი</w:t>
      </w:r>
      <w:r w:rsidR="00C47A99">
        <w:rPr>
          <w:rFonts w:ascii="Sylfaen" w:hAnsi="Sylfaen"/>
          <w:lang w:val="ka-GE"/>
        </w:rPr>
        <w:t>ე</w:t>
      </w:r>
      <w:r w:rsidR="003C1BE6">
        <w:rPr>
          <w:rFonts w:ascii="Sylfaen" w:hAnsi="Sylfaen"/>
          <w:lang w:val="ka-GE"/>
        </w:rPr>
        <w:t xml:space="preserve">რ </w:t>
      </w:r>
      <w:r>
        <w:rPr>
          <w:rFonts w:ascii="Sylfaen" w:hAnsi="Sylfaen"/>
          <w:lang w:val="ka-GE"/>
        </w:rPr>
        <w:t>წინასწარ არის დამტკიცებული და აღიარებული</w:t>
      </w:r>
      <w:r w:rsidR="003C1BE6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გაცნობებთ</w:t>
      </w:r>
      <w:r w:rsidR="004B347A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რომ</w:t>
      </w:r>
      <w:r w:rsidR="0043321C">
        <w:rPr>
          <w:rFonts w:ascii="Sylfaen" w:hAnsi="Sylfaen"/>
        </w:rPr>
        <w:t xml:space="preserve"> </w:t>
      </w:r>
      <w:r w:rsidRPr="004B347A">
        <w:rPr>
          <w:rFonts w:ascii="Sylfaen" w:hAnsi="Sylfaen" w:cs="Sylfaen"/>
          <w:lang w:val="ka-GE"/>
        </w:rPr>
        <w:t>ქვემოთ</w:t>
      </w:r>
      <w:r w:rsidRPr="004B347A">
        <w:rPr>
          <w:rFonts w:ascii="Sylfaen" w:hAnsi="Sylfaen"/>
          <w:lang w:val="ka-GE"/>
        </w:rPr>
        <w:t xml:space="preserve"> მოცემულ პირებს</w:t>
      </w:r>
      <w:r w:rsidR="003A7C93">
        <w:rPr>
          <w:rFonts w:ascii="Sylfaen" w:hAnsi="Sylfaen"/>
          <w:lang w:val="ka-GE"/>
        </w:rPr>
        <w:t xml:space="preserve"> </w:t>
      </w:r>
      <w:r w:rsidR="003A7C93" w:rsidRPr="004D0FB5">
        <w:rPr>
          <w:rFonts w:ascii="Sylfaen" w:hAnsi="Sylfaen"/>
          <w:color w:val="FF0000"/>
          <w:lang w:val="ka-GE"/>
        </w:rPr>
        <w:t>(მყიდველებს</w:t>
      </w:r>
      <w:r w:rsidR="008722DC">
        <w:rPr>
          <w:rFonts w:ascii="Sylfaen" w:hAnsi="Sylfaen"/>
          <w:color w:val="FF0000"/>
          <w:lang w:val="ka-GE"/>
        </w:rPr>
        <w:t>/კონსულტანტებს</w:t>
      </w:r>
      <w:r w:rsidR="003A7C93" w:rsidRPr="004D0FB5">
        <w:rPr>
          <w:rFonts w:ascii="Sylfaen" w:hAnsi="Sylfaen"/>
          <w:color w:val="FF0000"/>
          <w:lang w:val="ka-GE"/>
        </w:rPr>
        <w:t>)</w:t>
      </w:r>
      <w:r w:rsidR="003A7C93">
        <w:rPr>
          <w:rFonts w:ascii="Sylfaen" w:hAnsi="Sylfaen"/>
          <w:lang w:val="ka-GE"/>
        </w:rPr>
        <w:t xml:space="preserve"> </w:t>
      </w:r>
      <w:r w:rsidRPr="004B347A">
        <w:rPr>
          <w:rFonts w:ascii="Sylfaen" w:hAnsi="Sylfaen"/>
          <w:lang w:val="ka-GE"/>
        </w:rPr>
        <w:t xml:space="preserve">ვაძლევ რეკომენდაციას ისარგებლონ </w:t>
      </w:r>
      <w:r w:rsidR="00667DCB" w:rsidRPr="00667DCB">
        <w:rPr>
          <w:rFonts w:ascii="Sylfaen" w:hAnsi="Sylfaen" w:cs="Sylfaen"/>
          <w:lang w:val="ka-GE"/>
        </w:rPr>
        <w:t>გადახდის</w:t>
      </w:r>
      <w:r w:rsidR="00667DCB" w:rsidRPr="00667DCB">
        <w:rPr>
          <w:lang w:val="ka-GE"/>
        </w:rPr>
        <w:t xml:space="preserve"> </w:t>
      </w:r>
      <w:r w:rsidR="00667DCB" w:rsidRPr="00667DCB">
        <w:rPr>
          <w:rFonts w:ascii="Sylfaen" w:hAnsi="Sylfaen"/>
          <w:lang w:val="ka-GE"/>
        </w:rPr>
        <w:t>გადავადების</w:t>
      </w:r>
      <w:r w:rsidR="00667DCB" w:rsidRPr="00667DCB">
        <w:rPr>
          <w:lang w:val="ka-GE"/>
        </w:rPr>
        <w:t xml:space="preserve"> </w:t>
      </w:r>
      <w:r w:rsidR="00667DCB" w:rsidRPr="00667DCB">
        <w:rPr>
          <w:rFonts w:ascii="Sylfaen" w:hAnsi="Sylfaen"/>
          <w:lang w:val="ka-GE"/>
        </w:rPr>
        <w:t>პირობით</w:t>
      </w:r>
      <w:r w:rsidR="00667DCB" w:rsidRPr="00667DCB">
        <w:rPr>
          <w:lang w:val="ka-GE"/>
        </w:rPr>
        <w:t xml:space="preserve"> </w:t>
      </w:r>
      <w:r w:rsidR="00667DCB" w:rsidRPr="00667DCB">
        <w:rPr>
          <w:rFonts w:ascii="Sylfaen" w:hAnsi="Sylfaen"/>
          <w:lang w:val="ka-GE"/>
        </w:rPr>
        <w:t>ნასყიდობის</w:t>
      </w:r>
      <w:r w:rsidR="00667DCB" w:rsidRPr="00667DCB">
        <w:rPr>
          <w:lang w:val="ka-GE"/>
        </w:rPr>
        <w:t xml:space="preserve"> </w:t>
      </w:r>
      <w:r w:rsidR="00667DCB">
        <w:rPr>
          <w:rFonts w:ascii="Sylfaen" w:hAnsi="Sylfaen"/>
          <w:lang w:val="ka-GE"/>
        </w:rPr>
        <w:t xml:space="preserve">განაცხადიდან/ხელშეკრულებიდან გამომდინარე  კრედიტით, </w:t>
      </w:r>
      <w:r w:rsidRPr="00667DCB">
        <w:rPr>
          <w:rFonts w:ascii="Sylfaen" w:hAnsi="Sylfaen"/>
          <w:lang w:val="ka-GE"/>
        </w:rPr>
        <w:t xml:space="preserve">რასაც ვადასტურებ მათ მიერ </w:t>
      </w:r>
      <w:r w:rsidR="00D361A5">
        <w:rPr>
          <w:rFonts w:ascii="Sylfaen" w:hAnsi="Sylfaen"/>
          <w:lang w:val="ka-GE"/>
        </w:rPr>
        <w:t>შევსებ</w:t>
      </w:r>
      <w:r w:rsidRPr="00667DCB">
        <w:rPr>
          <w:rFonts w:ascii="Sylfaen" w:hAnsi="Sylfaen"/>
          <w:lang w:val="ka-GE"/>
        </w:rPr>
        <w:t>ულ განაცხა</w:t>
      </w:r>
      <w:r w:rsidR="00D361A5">
        <w:rPr>
          <w:rFonts w:ascii="Sylfaen" w:hAnsi="Sylfaen"/>
          <w:lang w:val="ka-GE"/>
        </w:rPr>
        <w:t>დ</w:t>
      </w:r>
      <w:r w:rsidRPr="00667DCB">
        <w:rPr>
          <w:rFonts w:ascii="Sylfaen" w:hAnsi="Sylfaen"/>
          <w:lang w:val="ka-GE"/>
        </w:rPr>
        <w:t>ზე</w:t>
      </w:r>
      <w:r w:rsidRPr="00667DCB">
        <w:rPr>
          <w:lang w:val="ka-GE"/>
        </w:rPr>
        <w:t>/</w:t>
      </w:r>
      <w:r w:rsidRPr="00667DCB">
        <w:rPr>
          <w:rFonts w:ascii="Sylfaen" w:hAnsi="Sylfaen"/>
          <w:lang w:val="ka-GE"/>
        </w:rPr>
        <w:t xml:space="preserve">ხელშეკრულებაზე  </w:t>
      </w:r>
      <w:r w:rsidR="003A7C93">
        <w:rPr>
          <w:rFonts w:ascii="Sylfaen" w:hAnsi="Sylfaen"/>
          <w:lang w:val="ka-GE"/>
        </w:rPr>
        <w:t>ხელის მოწერით.</w:t>
      </w:r>
    </w:p>
    <w:p w:rsidR="0043321C" w:rsidRDefault="0043321C" w:rsidP="0043321C">
      <w:pPr>
        <w:spacing w:after="0"/>
        <w:jc w:val="both"/>
        <w:rPr>
          <w:rFonts w:ascii="Sylfaen" w:hAnsi="Sylfaen"/>
        </w:rPr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321C" w:rsidTr="0043321C">
        <w:tc>
          <w:tcPr>
            <w:tcW w:w="3192" w:type="dxa"/>
          </w:tcPr>
          <w:p w:rsidR="0043321C" w:rsidRPr="0043321C" w:rsidRDefault="0043321C" w:rsidP="0043321C">
            <w:pPr>
              <w:jc w:val="center"/>
              <w:rPr>
                <w:b/>
              </w:rPr>
            </w:pPr>
            <w:r w:rsidRPr="0043321C">
              <w:rPr>
                <w:rFonts w:ascii="Sylfaen" w:hAnsi="Sylfaen"/>
                <w:b/>
                <w:lang w:val="ka-GE"/>
              </w:rPr>
              <w:t>მყიდველის/განმცხადებლის სახელი/გვარი</w:t>
            </w:r>
          </w:p>
        </w:tc>
        <w:tc>
          <w:tcPr>
            <w:tcW w:w="3192" w:type="dxa"/>
          </w:tcPr>
          <w:p w:rsidR="0043321C" w:rsidRPr="0043321C" w:rsidRDefault="0043321C" w:rsidP="0043321C">
            <w:pPr>
              <w:jc w:val="center"/>
              <w:rPr>
                <w:b/>
              </w:rPr>
            </w:pPr>
            <w:r w:rsidRPr="0043321C">
              <w:rPr>
                <w:rFonts w:ascii="Sylfaen" w:hAnsi="Sylfaen"/>
                <w:b/>
                <w:lang w:val="ka-GE"/>
              </w:rPr>
              <w:t>პირადი</w:t>
            </w:r>
            <w:r w:rsidRPr="0043321C">
              <w:rPr>
                <w:b/>
                <w:lang w:val="ka-GE"/>
              </w:rPr>
              <w:t xml:space="preserve"> </w:t>
            </w:r>
            <w:r w:rsidRPr="0043321C">
              <w:rPr>
                <w:rFonts w:ascii="Sylfaen" w:hAnsi="Sylfaen"/>
                <w:b/>
                <w:lang w:val="ka-GE"/>
              </w:rPr>
              <w:t>ნომერი</w:t>
            </w:r>
          </w:p>
        </w:tc>
        <w:tc>
          <w:tcPr>
            <w:tcW w:w="3192" w:type="dxa"/>
          </w:tcPr>
          <w:p w:rsidR="0043321C" w:rsidRPr="0043321C" w:rsidRDefault="0043321C" w:rsidP="0043321C">
            <w:pPr>
              <w:jc w:val="center"/>
              <w:rPr>
                <w:b/>
              </w:rPr>
            </w:pPr>
            <w:r w:rsidRPr="0043321C">
              <w:rPr>
                <w:rFonts w:ascii="Sylfaen" w:hAnsi="Sylfaen"/>
                <w:b/>
              </w:rPr>
              <w:t xml:space="preserve">Oriflame </w:t>
            </w:r>
            <w:r w:rsidRPr="0043321C">
              <w:rPr>
                <w:rFonts w:ascii="Sylfaen" w:hAnsi="Sylfaen"/>
                <w:b/>
                <w:lang w:val="ka-GE"/>
              </w:rPr>
              <w:t>სარეგისტრაციო</w:t>
            </w:r>
            <w:r w:rsidRPr="0043321C">
              <w:rPr>
                <w:b/>
                <w:lang w:val="ka-GE"/>
              </w:rPr>
              <w:t xml:space="preserve"> #</w:t>
            </w: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  <w:tr w:rsidR="0043321C" w:rsidTr="0043321C"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  <w:tc>
          <w:tcPr>
            <w:tcW w:w="3192" w:type="dxa"/>
          </w:tcPr>
          <w:p w:rsidR="0043321C" w:rsidRDefault="0043321C" w:rsidP="0043321C">
            <w:pPr>
              <w:jc w:val="both"/>
            </w:pPr>
          </w:p>
        </w:tc>
      </w:tr>
    </w:tbl>
    <w:p w:rsidR="0043321C" w:rsidRDefault="0043321C" w:rsidP="0043321C">
      <w:pPr>
        <w:spacing w:after="0"/>
        <w:jc w:val="both"/>
      </w:pPr>
    </w:p>
    <w:p w:rsidR="0043321C" w:rsidRDefault="003A7C93" w:rsidP="0043321C">
      <w:pPr>
        <w:spacing w:after="0"/>
        <w:jc w:val="both"/>
        <w:rPr>
          <w:rFonts w:ascii="Sylfaen" w:hAnsi="Sylfaen"/>
          <w:lang w:val="ka-GE"/>
        </w:rPr>
      </w:pPr>
      <w:r w:rsidRPr="0043321C">
        <w:rPr>
          <w:rFonts w:ascii="Sylfaen" w:hAnsi="Sylfaen" w:cs="Sylfaen"/>
          <w:lang w:val="ka-GE"/>
        </w:rPr>
        <w:t>შპს „ორიფლეიმ ჯორჯიას“ მიერ</w:t>
      </w:r>
      <w:r w:rsidR="003C1BE6" w:rsidRPr="0043321C">
        <w:rPr>
          <w:rFonts w:ascii="Sylfaen" w:hAnsi="Sylfaen"/>
          <w:lang w:val="ka-GE"/>
        </w:rPr>
        <w:t xml:space="preserve"> ზემოთჩამოთვლილი</w:t>
      </w:r>
      <w:r w:rsidRPr="0043321C">
        <w:rPr>
          <w:rFonts w:ascii="Sylfaen" w:hAnsi="Sylfaen"/>
          <w:lang w:val="ka-GE"/>
        </w:rPr>
        <w:t xml:space="preserve"> </w:t>
      </w:r>
      <w:r w:rsidRPr="0043321C">
        <w:rPr>
          <w:rFonts w:ascii="Sylfaen" w:hAnsi="Sylfaen"/>
          <w:color w:val="FF0000"/>
          <w:lang w:val="ka-GE"/>
        </w:rPr>
        <w:t>მყიდველებისათვის</w:t>
      </w:r>
      <w:r w:rsidR="00D361A5" w:rsidRPr="0043321C">
        <w:rPr>
          <w:rFonts w:ascii="Sylfaen" w:hAnsi="Sylfaen"/>
          <w:color w:val="FF0000"/>
          <w:lang w:val="ka-GE"/>
        </w:rPr>
        <w:t>/კონსულტანტებისათვის</w:t>
      </w:r>
      <w:r w:rsidRPr="0043321C">
        <w:rPr>
          <w:rFonts w:ascii="Sylfaen" w:hAnsi="Sylfaen"/>
          <w:color w:val="FF0000"/>
          <w:lang w:val="ka-GE"/>
        </w:rPr>
        <w:t xml:space="preserve"> </w:t>
      </w:r>
      <w:r w:rsidRPr="0043321C">
        <w:rPr>
          <w:rFonts w:ascii="Sylfaen" w:hAnsi="Sylfaen"/>
          <w:lang w:val="ka-GE"/>
        </w:rPr>
        <w:t>კრედ</w:t>
      </w:r>
      <w:r w:rsidR="003C1BE6" w:rsidRPr="0043321C">
        <w:rPr>
          <w:rFonts w:ascii="Sylfaen" w:hAnsi="Sylfaen"/>
          <w:lang w:val="ka-GE"/>
        </w:rPr>
        <w:t xml:space="preserve">იტის დამტკიცების შემთხვევაში,  სოლიდარულ თავდებად ვუდგები თითოეულ მათგანს, </w:t>
      </w:r>
      <w:r w:rsidR="0043321C">
        <w:rPr>
          <w:rFonts w:ascii="Sylfaen" w:hAnsi="Sylfaen"/>
          <w:lang w:val="ka-GE"/>
        </w:rPr>
        <w:t>იმ ფულად ვალდებულებებზე, რომლებიც წარმოიშობა კრედიტით სარგებლობის ხელშეკრულებიდან გამომდინარე.</w:t>
      </w:r>
    </w:p>
    <w:p w:rsidR="004B347A" w:rsidRPr="0043321C" w:rsidRDefault="0043321C" w:rsidP="0043321C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ჩემს თავდებობას </w:t>
      </w:r>
      <w:r w:rsidR="003C1BE6" w:rsidRPr="0043321C">
        <w:rPr>
          <w:rFonts w:ascii="Sylfaen" w:hAnsi="Sylfaen"/>
          <w:lang w:val="ka-GE"/>
        </w:rPr>
        <w:t xml:space="preserve">აგრეთვე ვადასტურებ საინფორმაციო-საშუამავლო მომსახურების გაწევაზე ხელშეკრულების დამატებით შეთანხმებაზე </w:t>
      </w:r>
      <w:r w:rsidR="00A33A64" w:rsidRPr="0043321C">
        <w:rPr>
          <w:rFonts w:ascii="Sylfaen" w:hAnsi="Sylfaen"/>
          <w:lang w:val="ka-GE"/>
        </w:rPr>
        <w:t>(</w:t>
      </w:r>
      <w:r w:rsidR="003C1BE6" w:rsidRPr="0043321C">
        <w:rPr>
          <w:rFonts w:ascii="Sylfaen" w:hAnsi="Sylfaen"/>
          <w:lang w:val="ka-GE"/>
        </w:rPr>
        <w:t>თავდებობის შესახებ</w:t>
      </w:r>
      <w:r w:rsidR="00A33A64" w:rsidRPr="0043321C">
        <w:rPr>
          <w:rFonts w:ascii="Sylfaen" w:hAnsi="Sylfaen"/>
          <w:lang w:val="ka-GE"/>
        </w:rPr>
        <w:t>) და თავდებობის განაცხადზე ხელის მოწერით.</w:t>
      </w:r>
    </w:p>
    <w:p w:rsidR="003C1BE6" w:rsidRPr="00A33A64" w:rsidRDefault="003C1BE6" w:rsidP="00A33A64">
      <w:pPr>
        <w:spacing w:after="0"/>
        <w:rPr>
          <w:rFonts w:ascii="Sylfaen" w:hAnsi="Sylfaen"/>
          <w:lang w:val="ka-GE"/>
        </w:rPr>
      </w:pPr>
    </w:p>
    <w:p w:rsidR="004B347A" w:rsidRPr="004B347A" w:rsidRDefault="004B347A" w:rsidP="004B347A">
      <w:pPr>
        <w:pStyle w:val="ListParagraph"/>
        <w:spacing w:after="0"/>
        <w:ind w:left="783"/>
        <w:jc w:val="both"/>
        <w:rPr>
          <w:rFonts w:ascii="Sylfaen" w:hAnsi="Sylfaen"/>
          <w:lang w:val="ka-GE"/>
        </w:rPr>
      </w:pPr>
    </w:p>
    <w:p w:rsidR="00A33A64" w:rsidRDefault="00A33A64" w:rsidP="00382B37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:rsidR="00A33A64" w:rsidRDefault="00C47A99" w:rsidP="00382B37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highlight w:val="yellow"/>
          <w:lang w:val="ka-GE"/>
        </w:rPr>
        <w:t>ს</w:t>
      </w:r>
      <w:r w:rsidR="0043321C" w:rsidRPr="0043321C">
        <w:rPr>
          <w:rFonts w:ascii="Sylfaen" w:hAnsi="Sylfaen"/>
          <w:highlight w:val="yellow"/>
          <w:lang w:val="ka-GE"/>
        </w:rPr>
        <w:t>ახელი/გვარი</w:t>
      </w:r>
    </w:p>
    <w:p w:rsidR="00382B37" w:rsidRPr="00382B37" w:rsidRDefault="00382B37">
      <w:pPr>
        <w:spacing w:after="0"/>
        <w:jc w:val="both"/>
        <w:rPr>
          <w:rFonts w:ascii="Sylfaen" w:hAnsi="Sylfaen"/>
          <w:lang w:val="ka-GE"/>
        </w:rPr>
      </w:pPr>
    </w:p>
    <w:sectPr w:rsidR="00382B37" w:rsidRPr="0038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1F6"/>
    <w:multiLevelType w:val="multilevel"/>
    <w:tmpl w:val="20720EE6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2E"/>
    <w:rsid w:val="00382B37"/>
    <w:rsid w:val="003A7C93"/>
    <w:rsid w:val="003C1BE6"/>
    <w:rsid w:val="0043321C"/>
    <w:rsid w:val="004B347A"/>
    <w:rsid w:val="004D0FB5"/>
    <w:rsid w:val="005C4F01"/>
    <w:rsid w:val="00643262"/>
    <w:rsid w:val="00667DCB"/>
    <w:rsid w:val="006D71C9"/>
    <w:rsid w:val="008722DC"/>
    <w:rsid w:val="00A33A64"/>
    <w:rsid w:val="00AD418A"/>
    <w:rsid w:val="00C47A99"/>
    <w:rsid w:val="00D361A5"/>
    <w:rsid w:val="00D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4891E-BCB4-4CE8-A96E-558F101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7A"/>
    <w:pPr>
      <w:ind w:left="720"/>
      <w:contextualSpacing/>
    </w:pPr>
  </w:style>
  <w:style w:type="table" w:styleId="TableGrid">
    <w:name w:val="Table Grid"/>
    <w:basedOn w:val="TableNormal"/>
    <w:uiPriority w:val="59"/>
    <w:rsid w:val="0043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B04C486E05646B5E3BE290B159E58" ma:contentTypeVersion="8" ma:contentTypeDescription="Create a new document." ma:contentTypeScope="" ma:versionID="6b667189775fa14ec6b1c72196c53c71">
  <xsd:schema xmlns:xsd="http://www.w3.org/2001/XMLSchema" xmlns:xs="http://www.w3.org/2001/XMLSchema" xmlns:p="http://schemas.microsoft.com/office/2006/metadata/properties" xmlns:ns2="de9fdc7e-a90b-4cc1-9186-a3f4a4e3758b" targetNamespace="http://schemas.microsoft.com/office/2006/metadata/properties" ma:root="true" ma:fieldsID="b73e68fd32fec0eac816c01a687d0c70" ns2:_="">
    <xsd:import namespace="de9fdc7e-a90b-4cc1-9186-a3f4a4e37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dc7e-a90b-4cc1-9186-a3f4a4e3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402EA-B29C-42AE-B6FA-535228BC87E1}"/>
</file>

<file path=customXml/itemProps2.xml><?xml version="1.0" encoding="utf-8"?>
<ds:datastoreItem xmlns:ds="http://schemas.openxmlformats.org/officeDocument/2006/customXml" ds:itemID="{3F0B156E-90E8-4D9F-B409-FFC714C3A8DE}"/>
</file>

<file path=customXml/itemProps3.xml><?xml version="1.0" encoding="utf-8"?>
<ds:datastoreItem xmlns:ds="http://schemas.openxmlformats.org/officeDocument/2006/customXml" ds:itemID="{4ABA8EF6-32FB-4496-BFD6-8DEF594DD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Gegeshidze</dc:creator>
  <cp:keywords/>
  <dc:description/>
  <cp:lastModifiedBy>Tarjimanidze, Maka</cp:lastModifiedBy>
  <cp:revision>2</cp:revision>
  <dcterms:created xsi:type="dcterms:W3CDTF">2015-04-28T14:10:00Z</dcterms:created>
  <dcterms:modified xsi:type="dcterms:W3CDTF">2015-04-28T14:10:00Z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0x010100185B04C486E05646B5E3BE290B159E58</vt:lpwstr>
  </property>
  <property fmtid="{D5CDD505-2E9C-101B-9397-08002B2CF9AE}" pid="3" name="Order">
    <vt:r8>21200</vt:r8>
  </property>
</Properties>
</file>