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C433" w14:textId="09646D0A" w:rsidR="00E90C1B" w:rsidRPr="008B5BBA" w:rsidRDefault="001614F0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ro-RO"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D3A141" wp14:editId="7A541836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BBA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ro-RO" w:eastAsia="ru-RU"/>
        </w:rPr>
        <w:t>Livrare prin curier</w:t>
      </w:r>
    </w:p>
    <w:p w14:paraId="6D67D97B" w14:textId="77777777" w:rsidR="008B5BBA" w:rsidRPr="008B5BBA" w:rsidRDefault="008B5BBA" w:rsidP="008B5BBA">
      <w:pP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se face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servicii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curierat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partenere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14901C8C" w14:textId="77777777" w:rsidR="008B5BBA" w:rsidRPr="008B5BBA" w:rsidRDefault="008B5BBA" w:rsidP="008B5BBA">
      <w:pP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proofErr w:type="spellStart"/>
      <w:r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Selectarea</w:t>
      </w:r>
      <w:proofErr w:type="spellEnd"/>
      <w:r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metodei</w:t>
      </w:r>
      <w:proofErr w:type="spellEnd"/>
      <w:r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livrare</w:t>
      </w:r>
      <w:proofErr w:type="spellEnd"/>
    </w:p>
    <w:p w14:paraId="51479C46" w14:textId="7FC057B3" w:rsidR="00135C39" w:rsidRPr="008B5BBA" w:rsidRDefault="008B5BBA" w:rsidP="008B5BBA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La pasul "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"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metoda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: "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domiciliu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Poșta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Moldovei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Postomate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".</w:t>
      </w:r>
    </w:p>
    <w:p w14:paraId="6E3B5317" w14:textId="10F17D25" w:rsidR="00C847EF" w:rsidRPr="008B5BBA" w:rsidRDefault="008B5BBA" w:rsidP="00D270D6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CFEB36" wp14:editId="4C32C94C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5940425" cy="2094230"/>
            <wp:effectExtent l="19050" t="19050" r="22225" b="20320"/>
            <wp:wrapTight wrapText="bothSides">
              <wp:wrapPolygon edited="0">
                <wp:start x="-69" y="-196"/>
                <wp:lineTo x="-69" y="21613"/>
                <wp:lineTo x="21612" y="21613"/>
                <wp:lineTo x="21612" y="-196"/>
                <wp:lineTo x="-69" y="-1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A6370D2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40E5037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1FDABF83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4714FFFE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1B170E34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396003EF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5D6AADCE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5044953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60A98F6D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0ED04F94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011CFF4B" w14:textId="77777777" w:rsid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784B8D27" w14:textId="39FB6654" w:rsidR="00360CAB" w:rsidRP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numărul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telefon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pe care le-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introdus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contul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dvs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corespund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detaliilor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-le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alegeți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tipul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60D6868B" w14:textId="7256BC5F" w:rsidR="00E22959" w:rsidRPr="008B5BBA" w:rsidRDefault="008B5BBA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>
        <w:rPr>
          <w:noProof/>
        </w:rPr>
        <w:drawing>
          <wp:inline distT="0" distB="0" distL="0" distR="0" wp14:anchorId="04857EE7" wp14:editId="525FD49C">
            <wp:extent cx="3981450" cy="2430688"/>
            <wp:effectExtent l="0" t="0" r="0" b="8255"/>
            <wp:docPr id="3" name="Рисунок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2064" cy="24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E9F7" w14:textId="7B5DA5BF" w:rsidR="00E22959" w:rsidRPr="008B5BBA" w:rsidRDefault="00E22959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52AC8A4B" w14:textId="40424D77" w:rsidR="00E22959" w:rsidRPr="008B5BBA" w:rsidRDefault="00E22959" w:rsidP="00360CAB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7F310CBE" w14:textId="77777777" w:rsidR="008B5BBA" w:rsidRPr="008B5BBA" w:rsidRDefault="00E22959" w:rsidP="008B5BBA">
      <w:pPr>
        <w:pStyle w:val="ListParagraph"/>
        <w:numPr>
          <w:ilvl w:val="0"/>
          <w:numId w:val="16"/>
        </w:numPr>
        <w:spacing w:after="0" w:line="300" w:lineRule="atLeast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1B4C5C" wp14:editId="2BD5BBBC">
            <wp:simplePos x="0" y="0"/>
            <wp:positionH relativeFrom="column">
              <wp:posOffset>6073140</wp:posOffset>
            </wp:positionH>
            <wp:positionV relativeFrom="paragraph">
              <wp:posOffset>0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BBA" w:rsidRPr="008B5BBA">
        <w:rPr>
          <w:noProof/>
          <w:lang w:val="en-US"/>
        </w:rPr>
        <w:t>Dacă comanda dvs. este primită la o altă adresă și număr de telefon, faceți clic pe semnul plus</w:t>
      </w:r>
    </w:p>
    <w:p w14:paraId="4918A3D8" w14:textId="02842137" w:rsidR="00F613F2" w:rsidRPr="008B5BBA" w:rsidRDefault="008B5BBA" w:rsidP="008B5BBA">
      <w:pPr>
        <w:pStyle w:val="ListParagraph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 w:rsidRPr="008B5BBA">
        <w:rPr>
          <w:noProof/>
          <w:lang w:val="en-US"/>
        </w:rPr>
        <w:t>și introduceți toate datele noi.</w:t>
      </w:r>
      <w:r w:rsidR="00D661B7"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</w:p>
    <w:p w14:paraId="443F6D52" w14:textId="77777777" w:rsidR="008B5BBA" w:rsidRDefault="008B5BBA" w:rsidP="008B5BBA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72E77548" w14:textId="3F75D653" w:rsidR="00E90C1B" w:rsidRDefault="008B5BBA" w:rsidP="008B5BBA">
      <w:pPr>
        <w:pStyle w:val="ListParagraph"/>
        <w:numPr>
          <w:ilvl w:val="0"/>
          <w:numId w:val="29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lastRenderedPageBreak/>
        <w:t>Dacă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aveți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mai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multe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adrese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folosiți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diferite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tipuri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această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secțiune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vor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apărea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toate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adresele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pe care le-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introdus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anterior.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dorită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din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lista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derulantă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tipul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dorit</w:t>
      </w:r>
      <w:proofErr w:type="spellEnd"/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26ABF590" w14:textId="77777777" w:rsidR="008B5BBA" w:rsidRPr="008B5BBA" w:rsidRDefault="008B5BBA" w:rsidP="008B5BBA">
      <w:pPr>
        <w:pStyle w:val="ListParagraph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tbl>
      <w:tblPr>
        <w:tblStyle w:val="ListTable2-Accent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044035" w:rsidRPr="008B5BBA" w14:paraId="682C6962" w14:textId="77777777" w:rsidTr="00B8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32D772B4" w14:textId="5A9560A0" w:rsidR="00044035" w:rsidRPr="008B5BBA" w:rsidRDefault="008B5BBA" w:rsidP="003E55EE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  <w:lang w:val="ro-RO"/>
              </w:rPr>
              <w:t>Livrare la domiciliu în Regiune</w:t>
            </w:r>
          </w:p>
        </w:tc>
        <w:tc>
          <w:tcPr>
            <w:tcW w:w="4830" w:type="dxa"/>
          </w:tcPr>
          <w:p w14:paraId="0E582FBF" w14:textId="775B1AC0" w:rsidR="00044035" w:rsidRPr="008B5BBA" w:rsidRDefault="00044035" w:rsidP="003E55EE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</w:tr>
      <w:tr w:rsidR="00827462" w:rsidRPr="008B5BBA" w14:paraId="1586E260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7F5DB1F5" w14:textId="36CE51D8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</w:rPr>
            </w:pPr>
            <w:r w:rsidRPr="008B5BBA">
              <w:rPr>
                <w:b/>
                <w:bCs/>
                <w:sz w:val="21"/>
                <w:szCs w:val="21"/>
              </w:rPr>
              <w:t>Livrare la ușă.</w:t>
            </w:r>
          </w:p>
          <w:p w14:paraId="48811331" w14:textId="7A2D7308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</w:rPr>
            </w:pPr>
            <w:r w:rsidRPr="008B5BBA">
              <w:rPr>
                <w:b/>
                <w:bCs/>
                <w:sz w:val="21"/>
                <w:szCs w:val="21"/>
              </w:rPr>
              <w:t>Call Center unic: (+373 22) 261 000; (+373 62) 180 000</w:t>
            </w:r>
          </w:p>
          <w:p w14:paraId="1ACA1D23" w14:textId="51CC883A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Achitarea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datoriei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sistemul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Oriflame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se face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următoarea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zi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lucrătoare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cazul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plății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numerar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către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56CC957D" w14:textId="595AA556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</w:rPr>
            </w:pPr>
            <w:r w:rsidRPr="008B5BBA">
              <w:rPr>
                <w:b/>
                <w:bCs/>
                <w:sz w:val="21"/>
                <w:szCs w:val="21"/>
              </w:rPr>
              <w:t>2 încercări de livrare.</w:t>
            </w:r>
          </w:p>
          <w:p w14:paraId="018FCB15" w14:textId="77E0E5DA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Produs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loc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taxă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046EA2F9" w14:textId="47049801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Puteți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achita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comanda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cu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cardul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momentul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plasării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acesteia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pe site,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avans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înainte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sau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fața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locului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numerar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6FFCEEB7" w14:textId="41CCB203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Pentru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plata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comenzii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numerar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percepe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o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taxă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suplimentară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5 lei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pentru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procesarea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plății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separat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valoarea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comenzii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555EC7AC" w14:textId="710EA469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livrează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comenzile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plasate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înainte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ora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7:00 (cu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excepția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zilelor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sâmbătă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și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duminică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până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maximum 3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zile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lucrătoare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la data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estimată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indicată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pe site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momentul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plasării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comenzii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301EE3FB" w14:textId="266FEA64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Comenzile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nesolicitate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sunt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returnate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stoc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și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anulate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. O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taxă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suplimentară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transport de 25 de lei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va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fi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adăugată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numărul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partenerului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următoarea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comandă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2C1CED80" w14:textId="76B1FC87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Cu 15-20 de minute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înainte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sună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numărul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Partenerului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și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pune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acord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asupra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orei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și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adresei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6CD00EC1" w14:textId="7F628853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Dacă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nu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sunteți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mulțumit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ora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curentă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puteți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discuta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cu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o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nouă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oră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și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zi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04D2F85B" w14:textId="76077E01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Taxa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este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40 de lei.</w:t>
            </w:r>
          </w:p>
          <w:p w14:paraId="2C8E6073" w14:textId="18727F8F" w:rsidR="008B5BBA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after="0" w:line="256" w:lineRule="auto"/>
              <w:rPr>
                <w:b/>
                <w:bCs/>
                <w:sz w:val="21"/>
                <w:szCs w:val="21"/>
                <w:lang w:val="en-US"/>
              </w:rPr>
            </w:pP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Dacă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, din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anumite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motive,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ați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ratat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2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încercări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livrare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puteți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solicita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o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taxă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suplimentară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40 de lei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pentru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expedierea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comenzii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dvs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.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sunând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firma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curierat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.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Tariful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se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plătește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b/>
                <w:bCs/>
                <w:sz w:val="21"/>
                <w:szCs w:val="21"/>
                <w:lang w:val="en-US"/>
              </w:rPr>
              <w:t>separat</w:t>
            </w:r>
            <w:proofErr w:type="spellEnd"/>
            <w:r w:rsidRPr="008B5BBA">
              <w:rPr>
                <w:b/>
                <w:bCs/>
                <w:sz w:val="21"/>
                <w:szCs w:val="21"/>
                <w:lang w:val="en-US"/>
              </w:rPr>
              <w:t>.</w:t>
            </w:r>
          </w:p>
          <w:p w14:paraId="2E8DEB41" w14:textId="024E388F" w:rsidR="00827462" w:rsidRPr="008B5BBA" w:rsidRDefault="008B5BBA" w:rsidP="008B5BBA">
            <w:pPr>
              <w:pStyle w:val="ListParagraph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8B5BBA">
              <w:rPr>
                <w:sz w:val="21"/>
                <w:szCs w:val="21"/>
                <w:lang w:val="en-US"/>
              </w:rPr>
              <w:t>Livrarea</w:t>
            </w:r>
            <w:proofErr w:type="spellEnd"/>
            <w:r w:rsidRPr="008B5BBA">
              <w:rPr>
                <w:sz w:val="21"/>
                <w:szCs w:val="21"/>
                <w:lang w:val="en-US"/>
              </w:rPr>
              <w:t xml:space="preserve"> se face </w:t>
            </w:r>
            <w:proofErr w:type="spellStart"/>
            <w:r w:rsidRPr="008B5BBA">
              <w:rPr>
                <w:sz w:val="21"/>
                <w:szCs w:val="21"/>
                <w:lang w:val="en-US"/>
              </w:rPr>
              <w:t>între</w:t>
            </w:r>
            <w:proofErr w:type="spellEnd"/>
            <w:r w:rsidRPr="008B5BBA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sz w:val="21"/>
                <w:szCs w:val="21"/>
                <w:lang w:val="en-US"/>
              </w:rPr>
              <w:t>orele</w:t>
            </w:r>
            <w:proofErr w:type="spellEnd"/>
            <w:r w:rsidRPr="008B5BBA">
              <w:rPr>
                <w:sz w:val="21"/>
                <w:szCs w:val="21"/>
                <w:lang w:val="en-US"/>
              </w:rPr>
              <w:t xml:space="preserve"> 08:00-17:00 </w:t>
            </w:r>
            <w:proofErr w:type="spellStart"/>
            <w:r w:rsidRPr="008B5BBA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8B5BBA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sz w:val="21"/>
                <w:szCs w:val="21"/>
                <w:lang w:val="en-US"/>
              </w:rPr>
              <w:t>zilele</w:t>
            </w:r>
            <w:proofErr w:type="spellEnd"/>
            <w:r w:rsidRPr="008B5BBA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8B5BBA">
              <w:rPr>
                <w:sz w:val="21"/>
                <w:szCs w:val="21"/>
                <w:lang w:val="en-US"/>
              </w:rPr>
              <w:t>lucrătoare</w:t>
            </w:r>
            <w:proofErr w:type="spellEnd"/>
            <w:r w:rsidRPr="008B5BBA">
              <w:rPr>
                <w:sz w:val="21"/>
                <w:szCs w:val="21"/>
                <w:lang w:val="en-US"/>
              </w:rPr>
              <w:t>.</w:t>
            </w:r>
          </w:p>
        </w:tc>
      </w:tr>
      <w:tr w:rsidR="000F2797" w:rsidRPr="008B5BBA" w14:paraId="7AC99A71" w14:textId="77777777" w:rsidTr="000F2797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C0AF7" w14:textId="77777777" w:rsidR="006A6521" w:rsidRPr="008B5BBA" w:rsidRDefault="006A6521" w:rsidP="006A6521">
            <w:pPr>
              <w:pStyle w:val="ListParagraph"/>
              <w:spacing w:line="300" w:lineRule="atLeast"/>
              <w:ind w:left="495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  <w:p w14:paraId="1D97FE54" w14:textId="68AFE01C" w:rsidR="00922B49" w:rsidRPr="008B5BBA" w:rsidRDefault="008B5BBA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color w:val="333333"/>
                <w:sz w:val="32"/>
                <w:szCs w:val="32"/>
                <w:lang w:val="ro-RO" w:eastAsia="ru-RU"/>
              </w:rPr>
            </w:pPr>
            <w:r>
              <w:rPr>
                <w:rFonts w:ascii="SansOri" w:eastAsia="Times New Roman" w:hAnsi="SansOri" w:cs="Times New Roman"/>
                <w:color w:val="333333"/>
                <w:sz w:val="32"/>
                <w:szCs w:val="32"/>
                <w:u w:val="single"/>
                <w:lang w:val="ro-RO" w:eastAsia="ru-RU"/>
              </w:rPr>
              <w:t xml:space="preserve">Plata cu card </w:t>
            </w:r>
            <w:r w:rsidRPr="008B5BBA">
              <w:rPr>
                <w:rFonts w:ascii="SansOri" w:eastAsia="Times New Roman" w:hAnsi="SansOri" w:cs="Times New Roman"/>
                <w:color w:val="333333"/>
                <w:sz w:val="32"/>
                <w:szCs w:val="32"/>
                <w:lang w:val="ro-RO" w:eastAsia="ru-RU"/>
              </w:rPr>
              <w:t>pe site în momentul plasării comenzii</w:t>
            </w:r>
          </w:p>
          <w:p w14:paraId="2B483B99" w14:textId="77777777" w:rsidR="00922B49" w:rsidRPr="008B5BBA" w:rsidRDefault="00922B49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b w:val="0"/>
                <w:bCs w:val="0"/>
                <w:color w:val="333333"/>
                <w:sz w:val="21"/>
                <w:szCs w:val="21"/>
                <w:lang w:val="en-US" w:eastAsia="ru-RU"/>
              </w:rPr>
            </w:pPr>
          </w:p>
          <w:p w14:paraId="4EAA7FD6" w14:textId="39F54335" w:rsidR="00922B49" w:rsidRPr="008B5BBA" w:rsidRDefault="00922B49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r w:rsidRPr="00E15482">
              <w:rPr>
                <w:rFonts w:ascii="SansOri" w:eastAsia="Times New Roman" w:hAnsi="SansOri" w:cs="Times New Roman"/>
                <w:color w:val="FF0000"/>
                <w:sz w:val="21"/>
                <w:szCs w:val="21"/>
                <w:lang w:eastAsia="ru-RU"/>
              </w:rPr>
              <w:t>!</w:t>
            </w:r>
            <w:r w:rsidR="00E1548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Plata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prin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card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bancar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este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disponibilă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pentru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toate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tipurile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carduri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bancare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RM</w:t>
            </w:r>
          </w:p>
          <w:p w14:paraId="0C0DE3C0" w14:textId="129F17AD" w:rsidR="00922B49" w:rsidRPr="008B5BBA" w:rsidRDefault="00922B49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r w:rsidRPr="00E15482">
              <w:rPr>
                <w:rFonts w:ascii="SansOri" w:eastAsia="Times New Roman" w:hAnsi="SansOri" w:cs="Times New Roman"/>
                <w:color w:val="FF0000"/>
                <w:sz w:val="21"/>
                <w:szCs w:val="21"/>
                <w:lang w:eastAsia="ru-RU"/>
              </w:rPr>
              <w:t>!!</w:t>
            </w:r>
            <w:r w:rsidR="00E15482">
              <w:rPr>
                <w:rFonts w:ascii="SansOri" w:eastAsia="Times New Roman" w:hAnsi="SansOri" w:cs="Times New Roman"/>
                <w:color w:val="FF0000"/>
                <w:sz w:val="21"/>
                <w:szCs w:val="21"/>
                <w:lang w:eastAsia="ru-RU"/>
              </w:rPr>
              <w:t xml:space="preserve"> </w:t>
            </w:r>
            <w:r w:rsidR="008B5BBA" w:rsidRPr="008B5BBA">
              <w:rPr>
                <w:rFonts w:ascii="SansOri" w:eastAsia="Times New Roman" w:hAnsi="SansOri" w:cs="Times New Roman"/>
                <w:sz w:val="21"/>
                <w:szCs w:val="21"/>
                <w:lang w:val="ro-RO" w:eastAsia="ru-RU"/>
              </w:rPr>
              <w:t>Fără comision</w:t>
            </w:r>
            <w:r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  <w:r w:rsidR="00E15482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Plata se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efectuează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pentru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u w:val="single"/>
                <w:lang w:val="en-US" w:eastAsia="ru-RU"/>
              </w:rPr>
              <w:t>această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u w:val="single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u w:val="single"/>
                <w:lang w:val="en-US" w:eastAsia="ru-RU"/>
              </w:rPr>
              <w:t>comandă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</w:p>
          <w:p w14:paraId="35A6323A" w14:textId="726B8D6B" w:rsidR="00922B49" w:rsidRPr="008B5BBA" w:rsidRDefault="00922B49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r w:rsidRPr="00E15482">
              <w:rPr>
                <w:rFonts w:ascii="SansOri" w:eastAsia="Times New Roman" w:hAnsi="SansOri" w:cs="Times New Roman"/>
                <w:color w:val="FF0000"/>
                <w:sz w:val="21"/>
                <w:szCs w:val="21"/>
                <w:lang w:eastAsia="ru-RU"/>
              </w:rPr>
              <w:t>!!!</w:t>
            </w:r>
            <w:r w:rsidR="00E15482">
              <w:rPr>
                <w:rFonts w:ascii="SansOri" w:eastAsia="Times New Roman" w:hAnsi="SansOri" w:cs="Times New Roman"/>
                <w:color w:val="FF0000"/>
                <w:sz w:val="21"/>
                <w:szCs w:val="21"/>
                <w:lang w:eastAsia="ru-RU"/>
              </w:rPr>
              <w:t xml:space="preserve"> </w:t>
            </w:r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eastAsia="ru-RU"/>
              </w:rPr>
              <w:t xml:space="preserve">În cazul în care nu sunt suficienți bani pe card atunci când alegeți această metodă de plată, trebuie să anulați comanda și să plasați o nouă comandă prin alegerea unei alte metode de plată.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În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caz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contrar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,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comanda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este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anulată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automat la 2 ore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după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ce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a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fost</w:t>
            </w:r>
            <w:proofErr w:type="spellEnd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="008B5BBA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plasat</w:t>
            </w:r>
            <w:proofErr w:type="spellEnd"/>
          </w:p>
          <w:p w14:paraId="77EFF089" w14:textId="00B06661" w:rsidR="000F2797" w:rsidRPr="008B5BBA" w:rsidRDefault="00922B49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b w:val="0"/>
                <w:bCs w:val="0"/>
                <w:color w:val="333333"/>
                <w:sz w:val="21"/>
                <w:szCs w:val="21"/>
                <w:lang w:val="en-US" w:eastAsia="ru-RU"/>
              </w:rPr>
            </w:pPr>
            <w:r w:rsidRPr="00E15482">
              <w:rPr>
                <w:rFonts w:ascii="SansOri" w:eastAsia="Times New Roman" w:hAnsi="SansOri" w:cs="Times New Roman"/>
                <w:color w:val="FF0000"/>
                <w:sz w:val="21"/>
                <w:szCs w:val="21"/>
                <w:lang w:eastAsia="ru-RU"/>
              </w:rPr>
              <w:t xml:space="preserve">!!!! </w:t>
            </w:r>
            <w:r w:rsidR="008B5BBA" w:rsidRPr="008B5BBA">
              <w:rPr>
                <w:rFonts w:ascii="SansOri" w:eastAsia="Times New Roman" w:hAnsi="SansOri" w:cs="Times New Roman"/>
                <w:sz w:val="21"/>
                <w:szCs w:val="21"/>
                <w:lang w:val="ro-RO" w:eastAsia="ru-RU"/>
              </w:rPr>
              <w:t>Instrucția</w:t>
            </w:r>
            <w:r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«</w:t>
            </w:r>
            <w:r w:rsid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  <w:t>cum să achit cu cardul</w:t>
            </w:r>
            <w:r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» </w:t>
            </w:r>
            <w:r w:rsid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pe site</w:t>
            </w:r>
            <w:r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r w:rsidR="008B5BBA">
              <w:rPr>
                <w:rStyle w:val="Hyperlink"/>
                <w:rFonts w:ascii="SansOri" w:eastAsia="Times New Roman" w:hAnsi="SansOri" w:cs="Times New Roman"/>
                <w:sz w:val="21"/>
                <w:szCs w:val="21"/>
                <w:lang w:val="ro-RO" w:eastAsia="ru-RU"/>
              </w:rPr>
              <w:t>AICI</w:t>
            </w:r>
            <w:r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  <w:r w:rsidR="00E15482" w:rsidRPr="008B5BBA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</w:p>
          <w:p w14:paraId="77B52140" w14:textId="71C399CB" w:rsidR="0049315C" w:rsidRPr="008B5BBA" w:rsidRDefault="0049315C" w:rsidP="00922B49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</w:tr>
      <w:tr w:rsidR="008D127B" w14:paraId="63536957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top w:val="nil"/>
            </w:tcBorders>
          </w:tcPr>
          <w:p w14:paraId="11ED7CEF" w14:textId="449C83AE" w:rsidR="003E55EE" w:rsidRPr="008B5BBA" w:rsidRDefault="008B5BBA" w:rsidP="0049315C">
            <w:pPr>
              <w:pStyle w:val="ListParagraph"/>
              <w:spacing w:line="256" w:lineRule="auto"/>
              <w:rPr>
                <w:rFonts w:ascii="SansOri" w:eastAsia="Times New Roman" w:hAnsi="SansOri" w:cs="Times New Roman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rFonts w:ascii="SansOri" w:eastAsia="Times New Roman" w:hAnsi="SansOri" w:cs="Times New Roman"/>
                <w:color w:val="333333"/>
                <w:sz w:val="32"/>
                <w:szCs w:val="32"/>
                <w:lang w:val="ro-RO" w:eastAsia="ru-RU"/>
              </w:rPr>
              <w:t>Pentru a achita comenzile până la</w:t>
            </w:r>
            <w:r w:rsidR="003E55EE" w:rsidRPr="008B5BBA">
              <w:rPr>
                <w:rFonts w:ascii="SansOri" w:eastAsia="Times New Roman" w:hAnsi="SansOri" w:cs="Times New Roman"/>
                <w:color w:val="333333"/>
                <w:sz w:val="32"/>
                <w:szCs w:val="32"/>
                <w:u w:val="single"/>
                <w:lang w:val="en-US" w:eastAsia="ru-RU"/>
              </w:rPr>
              <w:t xml:space="preserve"> </w:t>
            </w:r>
            <w:r>
              <w:rPr>
                <w:rFonts w:ascii="SansOri" w:eastAsia="Times New Roman" w:hAnsi="SansOri" w:cs="Times New Roman"/>
                <w:color w:val="333333"/>
                <w:sz w:val="32"/>
                <w:szCs w:val="32"/>
                <w:u w:val="single"/>
                <w:lang w:val="ro-RO" w:eastAsia="ru-RU"/>
              </w:rPr>
              <w:t>PRIMIRE</w:t>
            </w:r>
            <w:r w:rsidR="003E55EE" w:rsidRPr="008B5BBA">
              <w:rPr>
                <w:rFonts w:ascii="SansOri" w:eastAsia="Times New Roman" w:hAnsi="SansOri" w:cs="Times New Roman"/>
                <w:color w:val="333333"/>
                <w:sz w:val="32"/>
                <w:szCs w:val="32"/>
                <w:lang w:val="en-US" w:eastAsia="ru-RU"/>
              </w:rPr>
              <w:t>:</w:t>
            </w:r>
          </w:p>
          <w:p w14:paraId="4E14FCCC" w14:textId="22DC31D4" w:rsidR="00D95E94" w:rsidRPr="008B5BBA" w:rsidRDefault="00D95E94" w:rsidP="003E55EE">
            <w:pPr>
              <w:pStyle w:val="ListParagraph"/>
              <w:spacing w:line="256" w:lineRule="auto"/>
              <w:jc w:val="center"/>
              <w:rPr>
                <w:color w:val="FF0000"/>
                <w:lang w:val="en-US"/>
              </w:rPr>
            </w:pPr>
          </w:p>
          <w:p w14:paraId="5EDE9F0F" w14:textId="34BB0248" w:rsidR="003E55EE" w:rsidRPr="0049315C" w:rsidRDefault="003E55EE" w:rsidP="003E55EE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color w:val="FF0000"/>
                <w:sz w:val="21"/>
                <w:szCs w:val="21"/>
              </w:rPr>
            </w:pPr>
            <w:r w:rsidRPr="0049315C">
              <w:rPr>
                <w:color w:val="FF0000"/>
                <w:sz w:val="21"/>
                <w:szCs w:val="21"/>
              </w:rPr>
              <w:t xml:space="preserve">‼️‼️‼️ </w:t>
            </w:r>
            <w:r w:rsidR="008B5BBA">
              <w:rPr>
                <w:color w:val="FF0000"/>
                <w:sz w:val="21"/>
                <w:szCs w:val="21"/>
                <w:lang w:val="ro-RO"/>
              </w:rPr>
              <w:t>Fără comision</w:t>
            </w:r>
            <w:r w:rsidRPr="0049315C">
              <w:rPr>
                <w:color w:val="FF0000"/>
                <w:sz w:val="21"/>
                <w:szCs w:val="21"/>
              </w:rPr>
              <w:t>:</w:t>
            </w:r>
          </w:p>
          <w:p w14:paraId="1D88F22B" w14:textId="70961C6A" w:rsidR="003E55EE" w:rsidRPr="001043D0" w:rsidRDefault="003E55EE" w:rsidP="003E55EE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r w:rsidRPr="001043D0">
              <w:rPr>
                <w:rFonts w:ascii="Segoe UI Emoji" w:hAnsi="Segoe UI Emoji" w:cs="Segoe UI Emoji"/>
                <w:lang w:val="en-US"/>
              </w:rPr>
              <w:t>✅</w:t>
            </w:r>
            <w:r w:rsidR="001043D0" w:rsidRPr="001043D0">
              <w:rPr>
                <w:lang w:val="en-US"/>
              </w:rPr>
              <w:t xml:space="preserve">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Numerar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sau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card la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terminalul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plată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al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Centrului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deservire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(str. 31 August 1989, 64,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Chișinău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>).</w:t>
            </w:r>
          </w:p>
          <w:p w14:paraId="6023297F" w14:textId="4375A347" w:rsidR="00922B49" w:rsidRPr="0049315C" w:rsidRDefault="003E55EE" w:rsidP="008A638A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sz w:val="21"/>
                <w:szCs w:val="21"/>
              </w:rPr>
            </w:pPr>
            <w:r w:rsidRPr="001043D0">
              <w:rPr>
                <w:rFonts w:ascii="Segoe UI Emoji" w:hAnsi="Segoe UI Emoji" w:cs="Segoe UI Emoji"/>
                <w:sz w:val="21"/>
                <w:szCs w:val="21"/>
                <w:lang w:val="en-US"/>
              </w:rPr>
              <w:t>✅</w:t>
            </w:r>
            <w:r w:rsidRPr="001043D0">
              <w:rPr>
                <w:sz w:val="21"/>
                <w:szCs w:val="21"/>
                <w:lang w:val="en-US"/>
              </w:rPr>
              <w:t xml:space="preserve"> </w:t>
            </w:r>
            <w:r w:rsidR="001043D0" w:rsidRPr="001043D0">
              <w:rPr>
                <w:sz w:val="21"/>
                <w:szCs w:val="21"/>
                <w:lang w:val="en-US"/>
              </w:rPr>
              <w:t xml:space="preserve">Plata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prin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intermediul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terminalelor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PAYNET.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Puteți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plăti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la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terminale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cu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numerar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sau</w:t>
            </w:r>
            <w:proofErr w:type="spellEnd"/>
            <w:r w:rsidR="001043D0" w:rsidRPr="001043D0">
              <w:rPr>
                <w:sz w:val="21"/>
                <w:szCs w:val="21"/>
                <w:lang w:val="en-US"/>
              </w:rPr>
              <w:t xml:space="preserve"> cu </w:t>
            </w:r>
            <w:proofErr w:type="spellStart"/>
            <w:r w:rsidR="001043D0" w:rsidRPr="001043D0">
              <w:rPr>
                <w:sz w:val="21"/>
                <w:szCs w:val="21"/>
                <w:lang w:val="en-US"/>
              </w:rPr>
              <w:t>cardul</w:t>
            </w:r>
            <w:proofErr w:type="spellEnd"/>
            <w:r w:rsidR="00000000">
              <w:fldChar w:fldCharType="begin"/>
            </w:r>
            <w:r w:rsidR="00000000" w:rsidRPr="001043D0">
              <w:rPr>
                <w:lang w:val="en-US"/>
              </w:rPr>
              <w:instrText>HYPERLINK "https://md.oriflame.com/ru/support-center/payments-credit-collection-comissions/payments/pay-invoice?store=3109501044"</w:instrText>
            </w:r>
            <w:r w:rsidR="00000000">
              <w:fldChar w:fldCharType="separate"/>
            </w:r>
            <w:r w:rsidRPr="001043D0">
              <w:rPr>
                <w:rStyle w:val="Hyperlink"/>
                <w:b w:val="0"/>
                <w:bCs w:val="0"/>
                <w:sz w:val="21"/>
                <w:szCs w:val="21"/>
                <w:lang w:val="en-US"/>
              </w:rPr>
              <w:t>.</w:t>
            </w:r>
            <w:r w:rsidR="00922B49" w:rsidRPr="001043D0">
              <w:rPr>
                <w:rStyle w:val="Hyperlink"/>
                <w:b w:val="0"/>
                <w:bCs w:val="0"/>
                <w:sz w:val="21"/>
                <w:szCs w:val="21"/>
                <w:lang w:val="en-US"/>
              </w:rPr>
              <w:t xml:space="preserve">  </w:t>
            </w:r>
            <w:r w:rsidR="001043D0">
              <w:rPr>
                <w:rStyle w:val="Hyperlink"/>
                <w:b w:val="0"/>
                <w:bCs w:val="0"/>
                <w:sz w:val="21"/>
                <w:szCs w:val="21"/>
                <w:lang w:val="en-US"/>
              </w:rPr>
              <w:t xml:space="preserve">Lista </w:t>
            </w:r>
            <w:proofErr w:type="spellStart"/>
            <w:r w:rsidR="001043D0">
              <w:rPr>
                <w:rStyle w:val="Hyperlink"/>
                <w:b w:val="0"/>
                <w:bCs w:val="0"/>
                <w:sz w:val="21"/>
                <w:szCs w:val="21"/>
                <w:lang w:val="en-US"/>
              </w:rPr>
              <w:t>terminalelor</w:t>
            </w:r>
            <w:proofErr w:type="spellEnd"/>
            <w:r w:rsidR="001043D0">
              <w:rPr>
                <w:rStyle w:val="Hyperlink"/>
                <w:b w:val="0"/>
                <w:bCs w:val="0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922B49" w:rsidRPr="0049315C">
              <w:rPr>
                <w:rStyle w:val="Hyperlink"/>
                <w:b w:val="0"/>
                <w:bCs w:val="0"/>
                <w:sz w:val="21"/>
                <w:szCs w:val="21"/>
                <w:lang w:val="en-US"/>
              </w:rPr>
              <w:t>Paynet</w:t>
            </w:r>
            <w:proofErr w:type="spellEnd"/>
            <w:r w:rsidR="00922B49" w:rsidRPr="0049315C">
              <w:rPr>
                <w:rStyle w:val="Hyperlink"/>
                <w:b w:val="0"/>
                <w:bCs w:val="0"/>
                <w:sz w:val="21"/>
                <w:szCs w:val="21"/>
              </w:rPr>
              <w:t xml:space="preserve"> </w:t>
            </w:r>
            <w:r w:rsidR="00000000">
              <w:rPr>
                <w:rStyle w:val="Hyperlink"/>
                <w:sz w:val="21"/>
                <w:szCs w:val="21"/>
              </w:rPr>
              <w:fldChar w:fldCharType="end"/>
            </w:r>
            <w:r w:rsidR="00922B49" w:rsidRPr="0049315C">
              <w:rPr>
                <w:sz w:val="21"/>
                <w:szCs w:val="21"/>
              </w:rPr>
              <w:t xml:space="preserve"> </w:t>
            </w:r>
          </w:p>
          <w:p w14:paraId="2672ED0D" w14:textId="5028998D" w:rsidR="003E55EE" w:rsidRPr="001043D0" w:rsidRDefault="003E55EE" w:rsidP="003E55EE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r w:rsidRPr="001043D0">
              <w:rPr>
                <w:rFonts w:ascii="Segoe UI Emoji" w:hAnsi="Segoe UI Emoji" w:cs="Segoe UI Emoji"/>
                <w:sz w:val="21"/>
                <w:szCs w:val="21"/>
                <w:lang w:val="en-US"/>
              </w:rPr>
              <w:t>✅</w:t>
            </w:r>
            <w:r w:rsidRPr="001043D0">
              <w:rPr>
                <w:sz w:val="21"/>
                <w:szCs w:val="21"/>
                <w:lang w:val="en-US"/>
              </w:rPr>
              <w:t xml:space="preserve"> MOLDINCONBANK</w:t>
            </w:r>
            <w:r w:rsidR="001043D0">
              <w:rPr>
                <w:sz w:val="21"/>
                <w:szCs w:val="21"/>
                <w:lang w:val="ro-RO"/>
              </w:rPr>
              <w:t xml:space="preserve"> prin intermediul</w:t>
            </w:r>
            <w:r w:rsidRPr="001043D0">
              <w:rPr>
                <w:sz w:val="21"/>
                <w:szCs w:val="21"/>
                <w:lang w:val="en-US"/>
              </w:rPr>
              <w:t xml:space="preserve"> WEB-BANKING                                                          </w:t>
            </w:r>
          </w:p>
          <w:p w14:paraId="21FCD441" w14:textId="5B30F539" w:rsidR="003E55EE" w:rsidRPr="0049315C" w:rsidRDefault="003E55EE" w:rsidP="003E55EE">
            <w:pPr>
              <w:pStyle w:val="ListParagraph"/>
              <w:numPr>
                <w:ilvl w:val="0"/>
                <w:numId w:val="17"/>
              </w:numPr>
              <w:spacing w:line="256" w:lineRule="auto"/>
              <w:rPr>
                <w:color w:val="FF0000"/>
                <w:sz w:val="21"/>
                <w:szCs w:val="21"/>
              </w:rPr>
            </w:pPr>
            <w:r w:rsidRPr="0049315C">
              <w:rPr>
                <w:color w:val="FF0000"/>
                <w:sz w:val="21"/>
                <w:szCs w:val="21"/>
              </w:rPr>
              <w:t xml:space="preserve">‼️‼️‼️ </w:t>
            </w:r>
            <w:r w:rsidR="001043D0">
              <w:rPr>
                <w:color w:val="FF0000"/>
                <w:sz w:val="21"/>
                <w:szCs w:val="21"/>
                <w:lang w:val="ro-RO"/>
              </w:rPr>
              <w:t>Comision:</w:t>
            </w:r>
          </w:p>
          <w:p w14:paraId="43C200BA" w14:textId="77777777" w:rsidR="001043D0" w:rsidRPr="001043D0" w:rsidRDefault="001043D0" w:rsidP="001043D0">
            <w:pPr>
              <w:pStyle w:val="ListParagraph"/>
              <w:numPr>
                <w:ilvl w:val="0"/>
                <w:numId w:val="17"/>
              </w:numPr>
              <w:spacing w:after="0" w:line="256" w:lineRule="auto"/>
              <w:rPr>
                <w:rFonts w:ascii="Segoe UI Emoji" w:hAnsi="Segoe UI Emoji" w:cs="Segoe UI Emoji"/>
                <w:b/>
                <w:bCs/>
                <w:sz w:val="21"/>
                <w:szCs w:val="21"/>
              </w:rPr>
            </w:pPr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✅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Pl</w:t>
            </w:r>
            <w:r w:rsidRPr="001043D0">
              <w:rPr>
                <w:rFonts w:ascii="Calibri" w:hAnsi="Calibri" w:cs="Calibri"/>
                <w:b/>
                <w:bCs/>
                <w:sz w:val="21"/>
                <w:szCs w:val="21"/>
                <w:lang w:val="en-US"/>
              </w:rPr>
              <w:t>ă</w:t>
            </w:r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ti</w:t>
            </w:r>
            <w:r w:rsidRPr="001043D0">
              <w:rPr>
                <w:rFonts w:ascii="Calibri" w:hAnsi="Calibri" w:cs="Calibri"/>
                <w:b/>
                <w:bCs/>
                <w:sz w:val="21"/>
                <w:szCs w:val="21"/>
                <w:lang w:val="en-US"/>
              </w:rPr>
              <w:t>ț</w:t>
            </w:r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i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prin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intermediul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terminalelor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BPAY, QIWI, PAYMASTER. </w:t>
            </w:r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</w:rPr>
              <w:t>Taxa 3 lei.</w:t>
            </w:r>
          </w:p>
          <w:p w14:paraId="04A2BA9D" w14:textId="77777777" w:rsidR="001043D0" w:rsidRPr="001043D0" w:rsidRDefault="001043D0" w:rsidP="001043D0">
            <w:pPr>
              <w:pStyle w:val="ListParagraph"/>
              <w:numPr>
                <w:ilvl w:val="0"/>
                <w:numId w:val="17"/>
              </w:numPr>
              <w:spacing w:after="0" w:line="256" w:lineRule="auto"/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</w:pPr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✅ VICTORIABANK.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prin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WEB-BANKING.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Comision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0,75% din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valoarea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>comenzii</w:t>
            </w:r>
            <w:proofErr w:type="spellEnd"/>
            <w:r w:rsidRPr="001043D0">
              <w:rPr>
                <w:rFonts w:ascii="Segoe UI Emoji" w:hAnsi="Segoe UI Emoji" w:cs="Segoe UI Emoji"/>
                <w:b/>
                <w:bCs/>
                <w:sz w:val="21"/>
                <w:szCs w:val="21"/>
                <w:lang w:val="en-US"/>
              </w:rPr>
              <w:t xml:space="preserve">, min. 4 lei. </w:t>
            </w:r>
          </w:p>
          <w:p w14:paraId="76B6F149" w14:textId="71DDC0BF" w:rsidR="008D127B" w:rsidRDefault="001043D0" w:rsidP="001043D0">
            <w:pPr>
              <w:pStyle w:val="ListParagraph"/>
              <w:numPr>
                <w:ilvl w:val="0"/>
                <w:numId w:val="17"/>
              </w:numPr>
              <w:spacing w:line="256" w:lineRule="auto"/>
            </w:pPr>
            <w:r w:rsidRPr="001043D0">
              <w:rPr>
                <w:rFonts w:ascii="Segoe UI Emoji" w:hAnsi="Segoe UI Emoji" w:cs="Segoe UI Emoji"/>
                <w:sz w:val="21"/>
                <w:szCs w:val="21"/>
              </w:rPr>
              <w:t>✅ Oplata.md Comision 2%.</w:t>
            </w:r>
          </w:p>
        </w:tc>
      </w:tr>
    </w:tbl>
    <w:p w14:paraId="043045F3" w14:textId="77777777" w:rsidR="00E90C1B" w:rsidRDefault="00E90C1B" w:rsidP="00E90C1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4EE84AFF" w14:textId="7F9782AB" w:rsidR="001D153E" w:rsidRPr="001043D0" w:rsidRDefault="005E0E9F" w:rsidP="006A6A35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Primire</w:t>
      </w:r>
      <w:proofErr w:type="spellEnd"/>
    </w:p>
    <w:p w14:paraId="5948E953" w14:textId="77777777" w:rsidR="001043D0" w:rsidRDefault="001043D0" w:rsidP="001043D0">
      <w:pPr>
        <w:pStyle w:val="ListParagraph"/>
        <w:numPr>
          <w:ilvl w:val="0"/>
          <w:numId w:val="29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Pregătiți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numerar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pentru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a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plăti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comanda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nu a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fost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încă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achitată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375F3900" w14:textId="77777777" w:rsidR="001043D0" w:rsidRDefault="001043D0" w:rsidP="001043D0">
      <w:pPr>
        <w:pStyle w:val="ListParagraph"/>
        <w:numPr>
          <w:ilvl w:val="0"/>
          <w:numId w:val="29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prezența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verificați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ambalajul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prezintă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externe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103E9343" w14:textId="77777777" w:rsidR="001043D0" w:rsidRDefault="001043D0" w:rsidP="001043D0">
      <w:pPr>
        <w:pStyle w:val="ListParagraph"/>
        <w:numPr>
          <w:ilvl w:val="0"/>
          <w:numId w:val="29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cazul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ambalajul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este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deteriorat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faceți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1-2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Verificați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conținutul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comenzii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prezența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</w:p>
    <w:p w14:paraId="74A5C766" w14:textId="29B7EE52" w:rsidR="001043D0" w:rsidRPr="001043D0" w:rsidRDefault="001043D0" w:rsidP="001043D0">
      <w:pPr>
        <w:pStyle w:val="ListParagraph"/>
        <w:numPr>
          <w:ilvl w:val="0"/>
          <w:numId w:val="29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semnați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bonul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luați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înapoi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comanda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6B358B67" w14:textId="1B920AEE" w:rsidR="00E90C1B" w:rsidRPr="001043D0" w:rsidRDefault="001043D0" w:rsidP="001043D0">
      <w:pPr>
        <w:pStyle w:val="ListParagraph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lastRenderedPageBreak/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cazul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faceți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notă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pe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bonul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cereți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semneze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faceți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trimiteți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-o la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hyperlink r:id="rId12" w:history="1">
        <w:r w:rsidR="0048336B" w:rsidRPr="000F16FC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MDService</w:t>
        </w:r>
        <w:r w:rsidR="0048336B" w:rsidRPr="001043D0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@</w:t>
        </w:r>
        <w:r w:rsidR="0048336B" w:rsidRPr="000F16FC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oriflame</w:t>
        </w:r>
        <w:r w:rsidR="0048336B" w:rsidRPr="001043D0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.</w:t>
        </w:r>
        <w:r w:rsidR="0048336B" w:rsidRPr="000F16FC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com</w:t>
        </w:r>
      </w:hyperlink>
    </w:p>
    <w:p w14:paraId="1157D10D" w14:textId="77777777" w:rsidR="0048336B" w:rsidRPr="001043D0" w:rsidRDefault="0048336B" w:rsidP="00CC5CCB">
      <w:pPr>
        <w:pStyle w:val="ListParagraph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16BE5F07" w14:textId="27B4E8AB" w:rsidR="003C4F0F" w:rsidRPr="001043D0" w:rsidRDefault="00E90C1B" w:rsidP="003C4F0F">
      <w:pPr>
        <w:spacing w:line="300" w:lineRule="atLeast"/>
        <w:rPr>
          <w:rFonts w:ascii="SansOri" w:eastAsia="Times New Roman" w:hAnsi="SansOri" w:cs="Times New Roman"/>
          <w:b/>
          <w:bCs/>
          <w:i/>
          <w:iCs/>
          <w:color w:val="333333"/>
          <w:sz w:val="21"/>
          <w:szCs w:val="21"/>
          <w:u w:val="single"/>
          <w:lang w:val="en-US" w:eastAsia="ru-RU"/>
        </w:rPr>
      </w:pP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br/>
      </w:r>
      <w:r w:rsidR="00733574"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Dac</w:t>
      </w:r>
      <w:proofErr w:type="spellEnd"/>
      <w:r w:rsid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ro-RO" w:eastAsia="ru-RU"/>
        </w:rPr>
        <w:t xml:space="preserve">ă apar </w:t>
      </w:r>
      <w:r w:rsidR="001043D0">
        <w:rPr>
          <w:rFonts w:ascii="SansOri" w:eastAsia="Times New Roman" w:hAnsi="SansOri" w:cs="Times New Roman"/>
          <w:b/>
          <w:bCs/>
          <w:i/>
          <w:iCs/>
          <w:color w:val="333333"/>
          <w:sz w:val="21"/>
          <w:szCs w:val="21"/>
          <w:u w:val="single"/>
          <w:lang w:val="ro-RO" w:eastAsia="ru-RU"/>
        </w:rPr>
        <w:t xml:space="preserve">reclamații în privința asamblării comenzii </w:t>
      </w:r>
    </w:p>
    <w:p w14:paraId="12505F9C" w14:textId="58A773E7" w:rsidR="003C4F0F" w:rsidRPr="001043D0" w:rsidRDefault="001043D0" w:rsidP="006D1E9C">
      <w:pPr>
        <w:pStyle w:val="ListParagraph"/>
        <w:numPr>
          <w:ilvl w:val="0"/>
          <w:numId w:val="28"/>
        </w:num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bookmarkStart w:id="0" w:name="_Hlk126944704"/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</w: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nregistreaz</w: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r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o reclamație în</w:t>
      </w:r>
      <w:r w:rsidR="003C4F0F"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bookmarkStart w:id="1" w:name="_Hlk126945004"/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fldChar w:fldCharType="begin"/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 xml:space="preserve"> 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HYPERLINK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 xml:space="preserve"> "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http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://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localhost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:51598/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service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assets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asset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id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/17583178/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version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/3/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transform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;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key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=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censhare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: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html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-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preview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;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format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=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html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;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language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=;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device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=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none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;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>scale</w:instrTex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instrText xml:space="preserve">=1.0" </w:instrTex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fldChar w:fldCharType="separate"/>
      </w:r>
      <w:proofErr w:type="spellStart"/>
      <w:r w:rsidRPr="001043D0">
        <w:rPr>
          <w:rStyle w:val="Hyperlink"/>
          <w:rFonts w:ascii="SansOri" w:eastAsia="Times New Roman" w:hAnsi="SansOri" w:cs="Times New Roman"/>
          <w:sz w:val="21"/>
          <w:szCs w:val="21"/>
          <w:lang w:val="en-US" w:eastAsia="ru-RU"/>
        </w:rPr>
        <w:t>Cabinetul</w:t>
      </w:r>
      <w:proofErr w:type="spellEnd"/>
      <w:r w:rsidRPr="001043D0">
        <w:rPr>
          <w:rStyle w:val="Hyperlink"/>
          <w:rFonts w:ascii="SansOri" w:eastAsia="Times New Roman" w:hAnsi="SansOri" w:cs="Times New Roman"/>
          <w:sz w:val="21"/>
          <w:szCs w:val="21"/>
          <w:lang w:val="en-US" w:eastAsia="ru-RU"/>
        </w:rPr>
        <w:t xml:space="preserve"> Personal</w:t>
      </w:r>
      <w:bookmarkEnd w:id="0"/>
      <w:bookmarkEnd w:id="1"/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fldChar w:fldCharType="end"/>
      </w:r>
      <w:r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 xml:space="preserve"> și primește răspuns la adresa de e-mail, care a fost indicat la momentul înregistrării. </w:t>
      </w:r>
    </w:p>
    <w:p w14:paraId="0D939EE9" w14:textId="77777777" w:rsidR="001043D0" w:rsidRPr="001043D0" w:rsidRDefault="001043D0" w:rsidP="006D1E9C">
      <w:pPr>
        <w:pStyle w:val="ListParagraph"/>
        <w:numPr>
          <w:ilvl w:val="0"/>
          <w:numId w:val="28"/>
        </w:numPr>
        <w:spacing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Urmăriți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statutul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reclalamației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Cabinetul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personal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secțiunea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Comenzi</w:t>
      </w:r>
      <w:proofErr w:type="spellEnd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- </w:t>
      </w:r>
      <w:proofErr w:type="spellStart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Reclamații</w:t>
      </w:r>
      <w:proofErr w:type="spellEnd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- </w:t>
      </w:r>
      <w:proofErr w:type="spellStart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Istoric</w:t>
      </w:r>
      <w:proofErr w:type="spellEnd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reclamații</w:t>
      </w:r>
      <w:proofErr w:type="spellEnd"/>
    </w:p>
    <w:p w14:paraId="59E80EDA" w14:textId="372C4ABE" w:rsidR="00C2032C" w:rsidRPr="001043D0" w:rsidRDefault="001043D0" w:rsidP="006D1E9C">
      <w:pPr>
        <w:pStyle w:val="ListParagraph"/>
        <w:numPr>
          <w:ilvl w:val="0"/>
          <w:numId w:val="28"/>
        </w:num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Puteți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returna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produsul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intermediul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unui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Punct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deservire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r w:rsidR="00CC5CCB"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(</w:t>
      </w:r>
      <w:r w:rsidRPr="001043D0">
        <w:rPr>
          <w:rFonts w:ascii="SansOri" w:eastAsia="Times New Roman" w:hAnsi="SansOri" w:cs="Times New Roman"/>
          <w:sz w:val="21"/>
          <w:szCs w:val="21"/>
          <w:lang w:val="ro-RO" w:eastAsia="ru-RU"/>
        </w:rPr>
        <w:t>lista</w:t>
      </w:r>
      <w:r w:rsidR="004D6044" w:rsidRPr="001043D0">
        <w:rPr>
          <w:rFonts w:ascii="SansOri" w:eastAsia="Times New Roman" w:hAnsi="SansOri" w:cs="Times New Roman"/>
          <w:sz w:val="21"/>
          <w:szCs w:val="21"/>
          <w:lang w:val="en-US" w:eastAsia="ru-RU"/>
        </w:rPr>
        <w:t xml:space="preserve"> </w:t>
      </w:r>
      <w:r>
        <w:rPr>
          <w:rStyle w:val="Hyperlink"/>
          <w:rFonts w:ascii="SansOri" w:eastAsia="Times New Roman" w:hAnsi="SansOri" w:cs="Times New Roman"/>
          <w:sz w:val="21"/>
          <w:szCs w:val="21"/>
          <w:lang w:val="ro-RO" w:eastAsia="ru-RU"/>
        </w:rPr>
        <w:t>SPO</w:t>
      </w:r>
      <w:r w:rsidR="00C2032C"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) </w:t>
      </w:r>
      <w:r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dacă este în regiunea ta.</w:t>
      </w:r>
    </w:p>
    <w:p w14:paraId="4D2A0059" w14:textId="77777777" w:rsidR="001043D0" w:rsidRDefault="001043D0" w:rsidP="00CF6DD5">
      <w:pPr>
        <w:pStyle w:val="ListParagraph"/>
        <w:numPr>
          <w:ilvl w:val="0"/>
          <w:numId w:val="28"/>
        </w:numP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Produsul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poate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fi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returnat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intermediul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Oficiului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Poștal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sub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formă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colet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Serviciul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este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contra cost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este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taxat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Poșta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Moldovei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Adresa pentru returnare</w:t>
      </w:r>
      <w:r w:rsidRPr="001043D0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: Chișinău 31 august 1989 #64. Pentru Oriflame International.</w:t>
      </w:r>
    </w:p>
    <w:p w14:paraId="79F5A27B" w14:textId="2299774E" w:rsidR="00A407B6" w:rsidRPr="00A407B6" w:rsidRDefault="001043D0" w:rsidP="00CF6DD5">
      <w:pPr>
        <w:pStyle w:val="ListParagraph"/>
        <w:numPr>
          <w:ilvl w:val="0"/>
          <w:numId w:val="28"/>
        </w:numP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primiți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un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produs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defect,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faceți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reclamație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online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trimiteți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a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produsului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hyperlink r:id="rId13" w:history="1">
        <w:r w:rsidR="00A407B6" w:rsidRPr="001043D0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Alexandra.Gritiuc@oriflame.com</w:t>
        </w:r>
      </w:hyperlink>
      <w:r w:rsidR="00A407B6"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 </w:t>
      </w:r>
      <w:r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 xml:space="preserve">Produsul </w:t>
      </w: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ro-RO" w:eastAsia="ru-RU"/>
        </w:rPr>
        <w:t xml:space="preserve">nu trebuie </w:t>
      </w:r>
      <w:r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returnat.</w:t>
      </w:r>
    </w:p>
    <w:p w14:paraId="556F3799" w14:textId="2148966C" w:rsidR="0049315C" w:rsidRPr="001043D0" w:rsidRDefault="001043D0" w:rsidP="0049315C">
      <w:pPr>
        <w:pStyle w:val="ListParagraph"/>
        <w:numPr>
          <w:ilvl w:val="0"/>
          <w:numId w:val="28"/>
        </w:numP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Puteți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afla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sunt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tipurile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reclamații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cum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să</w:t>
      </w:r>
      <w:proofErr w:type="spellEnd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le </w:t>
      </w:r>
      <w:proofErr w:type="spellStart"/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soluționați</w:t>
      </w:r>
      <w:proofErr w:type="spellEnd"/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hyperlink r:id="rId14" w:history="1">
        <w:r>
          <w:rPr>
            <w:rStyle w:val="Hyperlink"/>
            <w:rFonts w:ascii="SansOri" w:eastAsia="Times New Roman" w:hAnsi="SansOri" w:cs="Times New Roman"/>
            <w:sz w:val="21"/>
            <w:szCs w:val="21"/>
            <w:lang w:val="ro-RO" w:eastAsia="ru-RU"/>
          </w:rPr>
          <w:t>Aici</w:t>
        </w:r>
        <w:r w:rsidR="0049315C" w:rsidRPr="001043D0">
          <w:rPr>
            <w:rStyle w:val="Hyperlink"/>
            <w:rFonts w:ascii="SansOri" w:eastAsia="Times New Roman" w:hAnsi="SansOri" w:cs="Times New Roman"/>
            <w:sz w:val="21"/>
            <w:szCs w:val="21"/>
            <w:lang w:val="en-US" w:eastAsia="ru-RU"/>
          </w:rPr>
          <w:t>.</w:t>
        </w:r>
      </w:hyperlink>
    </w:p>
    <w:p w14:paraId="42BA81E5" w14:textId="6F73892E" w:rsidR="003C4F0F" w:rsidRPr="001043D0" w:rsidRDefault="003C4F0F" w:rsidP="003C4F0F">
      <w:pPr>
        <w:spacing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r w:rsidRPr="001043D0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   </w:t>
      </w:r>
      <w:r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r w:rsidRPr="001043D0">
        <w:rPr>
          <w:rFonts w:ascii="SansOri" w:eastAsia="Times New Roman" w:hAnsi="SansOri" w:cs="Times New Roman"/>
          <w:b/>
          <w:bCs/>
          <w:color w:val="FF0000"/>
          <w:sz w:val="21"/>
          <w:szCs w:val="21"/>
          <w:lang w:val="en-US" w:eastAsia="ru-RU"/>
        </w:rPr>
        <w:t xml:space="preserve"> </w:t>
      </w:r>
      <w:r w:rsidR="00CC5CCB" w:rsidRPr="001043D0">
        <w:rPr>
          <w:rFonts w:ascii="SansOri" w:eastAsia="Times New Roman" w:hAnsi="SansOri" w:cs="Times New Roman"/>
          <w:b/>
          <w:bCs/>
          <w:color w:val="FF0000"/>
          <w:sz w:val="21"/>
          <w:szCs w:val="21"/>
          <w:lang w:val="en-US" w:eastAsia="ru-RU"/>
        </w:rPr>
        <w:t xml:space="preserve">           </w:t>
      </w:r>
      <w:r w:rsidRPr="001043D0">
        <w:rPr>
          <w:rFonts w:ascii="SansOri" w:eastAsia="Times New Roman" w:hAnsi="SansOri" w:cs="Times New Roman"/>
          <w:b/>
          <w:bCs/>
          <w:color w:val="FF0000"/>
          <w:sz w:val="21"/>
          <w:szCs w:val="21"/>
          <w:lang w:val="en-US" w:eastAsia="ru-RU"/>
        </w:rPr>
        <w:t xml:space="preserve">  </w:t>
      </w:r>
      <w:r w:rsidRPr="003C4F0F">
        <w:rPr>
          <w:rFonts w:ascii="SansOri" w:eastAsia="Times New Roman" w:hAnsi="SansOri" w:cs="Times New Roman"/>
          <w:b/>
          <w:bCs/>
          <w:color w:val="FF0000"/>
          <w:sz w:val="21"/>
          <w:szCs w:val="21"/>
          <w:lang w:eastAsia="ru-RU"/>
        </w:rPr>
        <w:t xml:space="preserve">!!!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Returnați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produsul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dacă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există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nicio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deteriorare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gram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a</w:t>
      </w:r>
      <w:proofErr w:type="gram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aspectului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produsului</w:t>
      </w:r>
      <w:proofErr w:type="spellEnd"/>
      <w:r w:rsidR="001043D0" w:rsidRPr="001043D0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.</w:t>
      </w:r>
    </w:p>
    <w:sectPr w:rsidR="003C4F0F" w:rsidRPr="001043D0" w:rsidSect="00483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EEDB7" w14:textId="77777777" w:rsidR="000B51AA" w:rsidRDefault="000B51AA" w:rsidP="00112F65">
      <w:pPr>
        <w:spacing w:after="0" w:line="240" w:lineRule="auto"/>
      </w:pPr>
      <w:r>
        <w:separator/>
      </w:r>
    </w:p>
  </w:endnote>
  <w:endnote w:type="continuationSeparator" w:id="0">
    <w:p w14:paraId="5313F55E" w14:textId="77777777" w:rsidR="000B51AA" w:rsidRDefault="000B51AA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E0C0A" w14:textId="77777777" w:rsidR="000B51AA" w:rsidRDefault="000B51AA" w:rsidP="00112F65">
      <w:pPr>
        <w:spacing w:after="0" w:line="240" w:lineRule="auto"/>
      </w:pPr>
      <w:r>
        <w:separator/>
      </w:r>
    </w:p>
  </w:footnote>
  <w:footnote w:type="continuationSeparator" w:id="0">
    <w:p w14:paraId="077749D8" w14:textId="77777777" w:rsidR="000B51AA" w:rsidRDefault="000B51AA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6DA"/>
    <w:multiLevelType w:val="hybridMultilevel"/>
    <w:tmpl w:val="0D0E1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0E7551CC"/>
    <w:multiLevelType w:val="hybridMultilevel"/>
    <w:tmpl w:val="9142269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6031B23"/>
    <w:multiLevelType w:val="hybridMultilevel"/>
    <w:tmpl w:val="A6129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754A7"/>
    <w:multiLevelType w:val="hybridMultilevel"/>
    <w:tmpl w:val="C6961788"/>
    <w:lvl w:ilvl="0" w:tplc="80B07BCA">
      <w:numFmt w:val="bullet"/>
      <w:lvlText w:val="•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A5BB6"/>
    <w:multiLevelType w:val="hybridMultilevel"/>
    <w:tmpl w:val="2D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C339C"/>
    <w:multiLevelType w:val="hybridMultilevel"/>
    <w:tmpl w:val="3D50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56CDC"/>
    <w:multiLevelType w:val="hybridMultilevel"/>
    <w:tmpl w:val="F0E0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5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E483B"/>
    <w:multiLevelType w:val="hybridMultilevel"/>
    <w:tmpl w:val="A358EB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7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3212">
    <w:abstractNumId w:val="11"/>
  </w:num>
  <w:num w:numId="2" w16cid:durableId="684134162">
    <w:abstractNumId w:val="14"/>
  </w:num>
  <w:num w:numId="3" w16cid:durableId="769160253">
    <w:abstractNumId w:val="1"/>
  </w:num>
  <w:num w:numId="4" w16cid:durableId="883294575">
    <w:abstractNumId w:val="8"/>
  </w:num>
  <w:num w:numId="5" w16cid:durableId="614217870">
    <w:abstractNumId w:val="22"/>
  </w:num>
  <w:num w:numId="6" w16cid:durableId="224606087">
    <w:abstractNumId w:val="12"/>
  </w:num>
  <w:num w:numId="7" w16cid:durableId="1409308496">
    <w:abstractNumId w:val="5"/>
  </w:num>
  <w:num w:numId="8" w16cid:durableId="84884471">
    <w:abstractNumId w:val="2"/>
  </w:num>
  <w:num w:numId="9" w16cid:durableId="1824353951">
    <w:abstractNumId w:val="27"/>
  </w:num>
  <w:num w:numId="10" w16cid:durableId="2124417195">
    <w:abstractNumId w:val="10"/>
  </w:num>
  <w:num w:numId="11" w16cid:durableId="1711958219">
    <w:abstractNumId w:val="13"/>
  </w:num>
  <w:num w:numId="12" w16cid:durableId="1972662460">
    <w:abstractNumId w:val="6"/>
  </w:num>
  <w:num w:numId="13" w16cid:durableId="920524435">
    <w:abstractNumId w:val="28"/>
  </w:num>
  <w:num w:numId="14" w16cid:durableId="1973093246">
    <w:abstractNumId w:val="9"/>
  </w:num>
  <w:num w:numId="15" w16cid:durableId="407463486">
    <w:abstractNumId w:val="24"/>
  </w:num>
  <w:num w:numId="16" w16cid:durableId="1034767236">
    <w:abstractNumId w:val="4"/>
  </w:num>
  <w:num w:numId="17" w16cid:durableId="630474973">
    <w:abstractNumId w:val="20"/>
  </w:num>
  <w:num w:numId="18" w16cid:durableId="704987949">
    <w:abstractNumId w:val="17"/>
  </w:num>
  <w:num w:numId="19" w16cid:durableId="1235622284">
    <w:abstractNumId w:val="25"/>
  </w:num>
  <w:num w:numId="20" w16cid:durableId="646475189">
    <w:abstractNumId w:val="15"/>
  </w:num>
  <w:num w:numId="21" w16cid:durableId="536894656">
    <w:abstractNumId w:val="18"/>
  </w:num>
  <w:num w:numId="22" w16cid:durableId="2137553914">
    <w:abstractNumId w:val="16"/>
  </w:num>
  <w:num w:numId="23" w16cid:durableId="2075352809">
    <w:abstractNumId w:val="19"/>
  </w:num>
  <w:num w:numId="24" w16cid:durableId="1010108629">
    <w:abstractNumId w:val="3"/>
  </w:num>
  <w:num w:numId="25" w16cid:durableId="186214909">
    <w:abstractNumId w:val="23"/>
  </w:num>
  <w:num w:numId="26" w16cid:durableId="1507592966">
    <w:abstractNumId w:val="0"/>
  </w:num>
  <w:num w:numId="27" w16cid:durableId="1712994804">
    <w:abstractNumId w:val="7"/>
  </w:num>
  <w:num w:numId="28" w16cid:durableId="1440874695">
    <w:abstractNumId w:val="26"/>
  </w:num>
  <w:num w:numId="29" w16cid:durableId="15470588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44035"/>
    <w:rsid w:val="00061256"/>
    <w:rsid w:val="0006125E"/>
    <w:rsid w:val="00063D95"/>
    <w:rsid w:val="000717C6"/>
    <w:rsid w:val="0007199D"/>
    <w:rsid w:val="00081D56"/>
    <w:rsid w:val="000A6473"/>
    <w:rsid w:val="000B51AA"/>
    <w:rsid w:val="000F2797"/>
    <w:rsid w:val="001043D0"/>
    <w:rsid w:val="00112F65"/>
    <w:rsid w:val="0012578D"/>
    <w:rsid w:val="00134A18"/>
    <w:rsid w:val="00135C39"/>
    <w:rsid w:val="001548A5"/>
    <w:rsid w:val="0015649B"/>
    <w:rsid w:val="001614F0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D4572"/>
    <w:rsid w:val="002D5B89"/>
    <w:rsid w:val="00322781"/>
    <w:rsid w:val="00347EF6"/>
    <w:rsid w:val="00360CAB"/>
    <w:rsid w:val="003A49EF"/>
    <w:rsid w:val="003C298F"/>
    <w:rsid w:val="003C4F0F"/>
    <w:rsid w:val="003C5A78"/>
    <w:rsid w:val="003C607D"/>
    <w:rsid w:val="003E55EE"/>
    <w:rsid w:val="00404A44"/>
    <w:rsid w:val="0040604A"/>
    <w:rsid w:val="00434955"/>
    <w:rsid w:val="004353C2"/>
    <w:rsid w:val="004456E5"/>
    <w:rsid w:val="0048336B"/>
    <w:rsid w:val="0049315C"/>
    <w:rsid w:val="004A226B"/>
    <w:rsid w:val="004A2D42"/>
    <w:rsid w:val="004A5083"/>
    <w:rsid w:val="004C54E6"/>
    <w:rsid w:val="004D6044"/>
    <w:rsid w:val="004E25A8"/>
    <w:rsid w:val="004E4299"/>
    <w:rsid w:val="00500427"/>
    <w:rsid w:val="005108C9"/>
    <w:rsid w:val="00514C0B"/>
    <w:rsid w:val="00540DEF"/>
    <w:rsid w:val="0054231E"/>
    <w:rsid w:val="00544B6F"/>
    <w:rsid w:val="00576B9F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521"/>
    <w:rsid w:val="006A6A35"/>
    <w:rsid w:val="006D1E9C"/>
    <w:rsid w:val="00721BBD"/>
    <w:rsid w:val="00731C08"/>
    <w:rsid w:val="00733574"/>
    <w:rsid w:val="007539E5"/>
    <w:rsid w:val="007760F7"/>
    <w:rsid w:val="007767CB"/>
    <w:rsid w:val="00785FC8"/>
    <w:rsid w:val="007B0990"/>
    <w:rsid w:val="007B3A69"/>
    <w:rsid w:val="007B71C1"/>
    <w:rsid w:val="007C70D5"/>
    <w:rsid w:val="00800DBA"/>
    <w:rsid w:val="00806800"/>
    <w:rsid w:val="00827462"/>
    <w:rsid w:val="00845362"/>
    <w:rsid w:val="0089109C"/>
    <w:rsid w:val="0089454E"/>
    <w:rsid w:val="008B2322"/>
    <w:rsid w:val="008B5BBA"/>
    <w:rsid w:val="008B6B2F"/>
    <w:rsid w:val="008D10EB"/>
    <w:rsid w:val="008D127B"/>
    <w:rsid w:val="008D5112"/>
    <w:rsid w:val="008D61D3"/>
    <w:rsid w:val="008E0FC6"/>
    <w:rsid w:val="009078B0"/>
    <w:rsid w:val="0091206D"/>
    <w:rsid w:val="00912EFE"/>
    <w:rsid w:val="00922B49"/>
    <w:rsid w:val="009262CF"/>
    <w:rsid w:val="00965E0F"/>
    <w:rsid w:val="009A184C"/>
    <w:rsid w:val="009B6851"/>
    <w:rsid w:val="009C5537"/>
    <w:rsid w:val="009F35DF"/>
    <w:rsid w:val="00A407B6"/>
    <w:rsid w:val="00A55F09"/>
    <w:rsid w:val="00A95381"/>
    <w:rsid w:val="00AC37A5"/>
    <w:rsid w:val="00AC51BB"/>
    <w:rsid w:val="00AE3316"/>
    <w:rsid w:val="00AE4F3A"/>
    <w:rsid w:val="00B13B33"/>
    <w:rsid w:val="00B204FF"/>
    <w:rsid w:val="00B20D6F"/>
    <w:rsid w:val="00B250A3"/>
    <w:rsid w:val="00B625EA"/>
    <w:rsid w:val="00B8301D"/>
    <w:rsid w:val="00BC52CB"/>
    <w:rsid w:val="00BD5225"/>
    <w:rsid w:val="00C2032C"/>
    <w:rsid w:val="00C26EB5"/>
    <w:rsid w:val="00C509BF"/>
    <w:rsid w:val="00C847EF"/>
    <w:rsid w:val="00C873F3"/>
    <w:rsid w:val="00CC5CCB"/>
    <w:rsid w:val="00CE4F4A"/>
    <w:rsid w:val="00D17F8C"/>
    <w:rsid w:val="00D270D6"/>
    <w:rsid w:val="00D333AC"/>
    <w:rsid w:val="00D354D4"/>
    <w:rsid w:val="00D56647"/>
    <w:rsid w:val="00D661B7"/>
    <w:rsid w:val="00D748A1"/>
    <w:rsid w:val="00D9376C"/>
    <w:rsid w:val="00D95E94"/>
    <w:rsid w:val="00E15482"/>
    <w:rsid w:val="00E178BE"/>
    <w:rsid w:val="00E22959"/>
    <w:rsid w:val="00E4068C"/>
    <w:rsid w:val="00E72168"/>
    <w:rsid w:val="00E8667F"/>
    <w:rsid w:val="00E90C1B"/>
    <w:rsid w:val="00E96D6B"/>
    <w:rsid w:val="00E97327"/>
    <w:rsid w:val="00EC45F8"/>
    <w:rsid w:val="00ED2BD5"/>
    <w:rsid w:val="00EF0958"/>
    <w:rsid w:val="00F00968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9D"/>
    <w:rsid w:val="00FD56A5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E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66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56C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">
    <w:name w:val="Grid Table 6 Colorful"/>
    <w:basedOn w:val="TableNormal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3">
    <w:name w:val="List Table 2 Accent 3"/>
    <w:basedOn w:val="TableNormal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117"/>
  </w:style>
  <w:style w:type="paragraph" w:styleId="Footer">
    <w:name w:val="footer"/>
    <w:basedOn w:val="Normal"/>
    <w:link w:val="FooterChar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117"/>
  </w:style>
  <w:style w:type="character" w:styleId="CommentReference">
    <w:name w:val="annotation reference"/>
    <w:basedOn w:val="DefaultParagraphFont"/>
    <w:uiPriority w:val="99"/>
    <w:semiHidden/>
    <w:unhideWhenUsed/>
    <w:rsid w:val="004931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1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1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1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1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exandra.Gritiuc@oriflam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DService@oriflame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d.oriflame.com/ru/support-center/documents-and-forms/Claims-and-returns/what-should-one-items-order-have-received-damaged-missing-mixUp?store=2000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814</Words>
  <Characters>4645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Dugan, Nally</cp:lastModifiedBy>
  <cp:revision>9</cp:revision>
  <dcterms:created xsi:type="dcterms:W3CDTF">2023-02-10T16:25:00Z</dcterms:created>
  <dcterms:modified xsi:type="dcterms:W3CDTF">2023-03-03T13:05:00Z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</Properties>
</file>